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Pr="00293149" w:rsidRDefault="00293149" w:rsidP="00885D7E">
      <w:pPr>
        <w:widowControl w:val="0"/>
        <w:spacing w:before="120" w:after="120"/>
        <w:ind w:firstLine="567"/>
        <w:jc w:val="center"/>
        <w:rPr>
          <w:b/>
          <w:bCs/>
          <w:sz w:val="36"/>
          <w:szCs w:val="36"/>
        </w:rPr>
      </w:pPr>
    </w:p>
    <w:p w:rsidR="00293149" w:rsidRPr="00AC4E78" w:rsidRDefault="00293149" w:rsidP="00885D7E">
      <w:pPr>
        <w:widowControl w:val="0"/>
        <w:spacing w:before="120" w:after="120"/>
        <w:ind w:firstLine="567"/>
        <w:jc w:val="center"/>
        <w:rPr>
          <w:b/>
          <w:bCs/>
          <w:sz w:val="40"/>
          <w:szCs w:val="40"/>
        </w:rPr>
      </w:pPr>
      <w:r w:rsidRPr="00AC4E78">
        <w:rPr>
          <w:b/>
          <w:bCs/>
          <w:sz w:val="40"/>
          <w:szCs w:val="40"/>
        </w:rPr>
        <w:t>BỐ CỤC</w:t>
      </w:r>
    </w:p>
    <w:p w:rsidR="00293149" w:rsidRPr="00293149" w:rsidRDefault="00293149" w:rsidP="00885D7E">
      <w:pPr>
        <w:widowControl w:val="0"/>
        <w:spacing w:before="120" w:after="120"/>
        <w:ind w:firstLine="567"/>
        <w:jc w:val="center"/>
        <w:rPr>
          <w:b/>
          <w:bCs/>
          <w:sz w:val="36"/>
          <w:szCs w:val="36"/>
        </w:rPr>
      </w:pPr>
      <w:r w:rsidRPr="00293149">
        <w:rPr>
          <w:b/>
          <w:bCs/>
          <w:sz w:val="36"/>
          <w:szCs w:val="36"/>
        </w:rPr>
        <w:t>DỰ THẢO BỘ LUẬT TỐ TỤNG DÂN SỰ (SỬA ĐỔI)</w:t>
      </w: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E22C43" w:rsidRDefault="00E22C43" w:rsidP="00885D7E">
      <w:pPr>
        <w:widowControl w:val="0"/>
        <w:spacing w:before="120" w:after="120"/>
        <w:ind w:firstLine="567"/>
        <w:jc w:val="center"/>
        <w:rPr>
          <w:bCs/>
        </w:rPr>
      </w:pPr>
    </w:p>
    <w:p w:rsidR="00293149" w:rsidRDefault="00293149" w:rsidP="00885D7E">
      <w:pPr>
        <w:widowControl w:val="0"/>
        <w:spacing w:before="120" w:after="120"/>
        <w:ind w:firstLine="567"/>
        <w:jc w:val="center"/>
        <w:rPr>
          <w:bCs/>
        </w:rPr>
      </w:pPr>
    </w:p>
    <w:p w:rsidR="00AC4E78" w:rsidRDefault="00AC4E78" w:rsidP="00885D7E">
      <w:pPr>
        <w:widowControl w:val="0"/>
        <w:spacing w:before="120" w:after="120"/>
        <w:ind w:firstLine="567"/>
        <w:jc w:val="center"/>
        <w:rPr>
          <w:bCs/>
        </w:rPr>
        <w:sectPr w:rsidR="00AC4E78" w:rsidSect="00E22C43">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1701" w:header="340" w:footer="340" w:gutter="0"/>
          <w:cols w:space="720"/>
          <w:docGrid w:linePitch="381"/>
        </w:sectPr>
      </w:pPr>
    </w:p>
    <w:p w:rsidR="00885D7E" w:rsidRPr="00885D7E" w:rsidRDefault="00885D7E" w:rsidP="00885D7E">
      <w:pPr>
        <w:widowControl w:val="0"/>
        <w:spacing w:before="120" w:after="120"/>
        <w:ind w:firstLine="567"/>
        <w:jc w:val="center"/>
        <w:rPr>
          <w:b/>
          <w:bCs/>
        </w:rPr>
      </w:pPr>
      <w:r w:rsidRPr="00885D7E">
        <w:rPr>
          <w:bCs/>
        </w:rPr>
        <w:lastRenderedPageBreak/>
        <w:t>PHẦN THỨ NHẤT</w:t>
      </w:r>
      <w:r w:rsidRPr="00885D7E">
        <w:rPr>
          <w:bCs/>
        </w:rPr>
        <w:br/>
      </w:r>
      <w:r w:rsidRPr="00885D7E">
        <w:rPr>
          <w:b/>
          <w:bCs/>
        </w:rPr>
        <w:t>NHỮNG QUY ĐỊNH CHUNG</w:t>
      </w:r>
    </w:p>
    <w:p w:rsidR="00494B5F" w:rsidRPr="00BB4BC5" w:rsidRDefault="00885D7E" w:rsidP="00B61A32">
      <w:pPr>
        <w:widowControl w:val="0"/>
        <w:tabs>
          <w:tab w:val="left" w:pos="6180"/>
        </w:tabs>
        <w:spacing w:before="120" w:after="120"/>
        <w:ind w:firstLine="567"/>
        <w:jc w:val="both"/>
        <w:rPr>
          <w:b/>
        </w:rPr>
      </w:pPr>
      <w:r w:rsidRPr="00885D7E">
        <w:rPr>
          <w:b/>
        </w:rPr>
        <w:tab/>
      </w:r>
    </w:p>
    <w:p w:rsidR="00494B5F" w:rsidRPr="00BB4BC5" w:rsidRDefault="00885D7E" w:rsidP="00B61A32">
      <w:pPr>
        <w:widowControl w:val="0"/>
        <w:spacing w:before="120" w:after="120"/>
        <w:ind w:firstLine="567"/>
        <w:jc w:val="center"/>
        <w:rPr>
          <w:b/>
          <w:bCs/>
        </w:rPr>
      </w:pPr>
      <w:r w:rsidRPr="00885D7E">
        <w:rPr>
          <w:b/>
          <w:bCs/>
        </w:rPr>
        <w:t>CHƯƠNG I</w:t>
      </w:r>
      <w:r w:rsidRPr="00885D7E">
        <w:rPr>
          <w:b/>
          <w:bCs/>
        </w:rPr>
        <w:br/>
        <w:t>NHIỆM VỤ VÀ HIỆU LỰC CỦA BỘ LUẬT TỐ TỤNG DÂN SỰ</w:t>
      </w:r>
    </w:p>
    <w:p w:rsidR="00885D7E" w:rsidRPr="00885D7E" w:rsidRDefault="00885D7E" w:rsidP="00885D7E">
      <w:pPr>
        <w:widowControl w:val="0"/>
        <w:spacing w:before="120" w:after="120"/>
        <w:ind w:firstLine="567"/>
        <w:jc w:val="both"/>
        <w:outlineLvl w:val="0"/>
      </w:pPr>
      <w:r w:rsidRPr="00885D7E">
        <w:rPr>
          <w:bCs/>
        </w:rPr>
        <w:t>Điều 1.</w:t>
      </w:r>
      <w:r w:rsidRPr="00885D7E">
        <w:t xml:space="preserve"> </w:t>
      </w:r>
      <w:r w:rsidRPr="00885D7E">
        <w:rPr>
          <w:b/>
          <w:i/>
        </w:rPr>
        <w:t>Phạm vi điều chỉnh và nhiệm vụ của Bộ luật tố tụng dân sự</w:t>
      </w:r>
      <w:r w:rsidR="00CC0F7E">
        <w:rPr>
          <w:rStyle w:val="FootnoteReference"/>
          <w:b/>
          <w:i/>
        </w:rPr>
        <w:footnoteReference w:id="2"/>
      </w:r>
    </w:p>
    <w:p w:rsidR="00885D7E" w:rsidRDefault="00885D7E" w:rsidP="00885D7E">
      <w:pPr>
        <w:widowControl w:val="0"/>
        <w:spacing w:before="120" w:after="120"/>
        <w:ind w:firstLine="567"/>
        <w:jc w:val="both"/>
        <w:outlineLvl w:val="0"/>
      </w:pPr>
      <w:r w:rsidRPr="00885D7E">
        <w:rPr>
          <w:bCs/>
        </w:rPr>
        <w:t>Điều 2.</w:t>
      </w:r>
      <w:r w:rsidRPr="00885D7E">
        <w:t xml:space="preserve"> Hiệu lực của Bộ luật tố tụng dân sự</w:t>
      </w:r>
    </w:p>
    <w:p w:rsidR="00773F00" w:rsidRPr="00BB4BC5" w:rsidRDefault="00773F00"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CHƯƠNG II</w:t>
      </w:r>
      <w:r w:rsidRPr="00885D7E">
        <w:rPr>
          <w:b/>
          <w:bCs/>
        </w:rPr>
        <w:br/>
        <w:t>NHỮNG NGUYÊN TẮC CƠ BẢN</w:t>
      </w:r>
    </w:p>
    <w:p w:rsidR="00885D7E" w:rsidRPr="00885D7E" w:rsidRDefault="00885D7E" w:rsidP="00885D7E">
      <w:pPr>
        <w:widowControl w:val="0"/>
        <w:spacing w:before="120" w:after="120"/>
        <w:ind w:firstLine="567"/>
        <w:jc w:val="both"/>
        <w:outlineLvl w:val="0"/>
      </w:pPr>
      <w:r w:rsidRPr="00885D7E">
        <w:rPr>
          <w:bCs/>
        </w:rPr>
        <w:t>Điều 3.</w:t>
      </w:r>
      <w:r w:rsidRPr="00885D7E">
        <w:t xml:space="preserve"> Bảo đảm pháp chế xã hội chủ nghĩa trong tố tụng dân sự</w:t>
      </w:r>
    </w:p>
    <w:p w:rsidR="00885D7E" w:rsidRPr="00885D7E" w:rsidRDefault="00885D7E" w:rsidP="00885D7E">
      <w:pPr>
        <w:widowControl w:val="0"/>
        <w:spacing w:before="120" w:after="120"/>
        <w:ind w:firstLine="567"/>
        <w:jc w:val="both"/>
        <w:outlineLvl w:val="0"/>
      </w:pPr>
      <w:r w:rsidRPr="00885D7E">
        <w:rPr>
          <w:bCs/>
        </w:rPr>
        <w:t>Điều 4.</w:t>
      </w:r>
      <w:r w:rsidRPr="00885D7E">
        <w:t xml:space="preserve"> </w:t>
      </w:r>
      <w:r w:rsidRPr="00885D7E">
        <w:rPr>
          <w:b/>
          <w:i/>
        </w:rPr>
        <w:t>Quyền yêu cầu Tòa án bảo vệ quyền và lợi ích hợp pháp</w:t>
      </w:r>
    </w:p>
    <w:p w:rsidR="00885D7E" w:rsidRPr="00885D7E" w:rsidRDefault="00885D7E" w:rsidP="00885D7E">
      <w:pPr>
        <w:widowControl w:val="0"/>
        <w:spacing w:before="120" w:after="120"/>
        <w:ind w:firstLine="567"/>
        <w:jc w:val="both"/>
        <w:outlineLvl w:val="0"/>
      </w:pPr>
      <w:r w:rsidRPr="00885D7E">
        <w:rPr>
          <w:bCs/>
        </w:rPr>
        <w:t>Điều 5.</w:t>
      </w:r>
      <w:r w:rsidRPr="00885D7E">
        <w:t xml:space="preserve"> Quyền quyết định và tự định đoạt của đương sự</w:t>
      </w:r>
    </w:p>
    <w:p w:rsidR="00885D7E" w:rsidRPr="00885D7E" w:rsidRDefault="00885D7E" w:rsidP="00885D7E">
      <w:pPr>
        <w:widowControl w:val="0"/>
        <w:spacing w:before="120" w:after="120"/>
        <w:ind w:firstLine="567"/>
        <w:jc w:val="both"/>
        <w:outlineLvl w:val="0"/>
        <w:rPr>
          <w:b/>
          <w:i/>
        </w:rPr>
      </w:pPr>
      <w:r w:rsidRPr="00885D7E">
        <w:rPr>
          <w:bCs/>
        </w:rPr>
        <w:t>Điều 6.</w:t>
      </w:r>
      <w:r w:rsidRPr="00885D7E">
        <w:t xml:space="preserve"> </w:t>
      </w:r>
      <w:r w:rsidRPr="00885D7E">
        <w:rPr>
          <w:b/>
          <w:i/>
        </w:rPr>
        <w:t>Cung cấp chứng cứ và chứng minh trong tố tụng dân sự</w:t>
      </w:r>
    </w:p>
    <w:p w:rsidR="00885D7E" w:rsidRPr="00885D7E" w:rsidRDefault="00885D7E" w:rsidP="00885D7E">
      <w:pPr>
        <w:widowControl w:val="0"/>
        <w:spacing w:before="120" w:after="120"/>
        <w:ind w:firstLine="567"/>
        <w:jc w:val="both"/>
        <w:rPr>
          <w:bCs/>
          <w:iCs/>
        </w:rPr>
      </w:pPr>
      <w:r w:rsidRPr="00885D7E">
        <w:rPr>
          <w:bCs/>
        </w:rPr>
        <w:t>Điều 7.</w:t>
      </w:r>
      <w:r w:rsidR="00494B5F" w:rsidRPr="00BB4BC5">
        <w:rPr>
          <w:bCs/>
          <w:iCs/>
        </w:rPr>
        <w:t xml:space="preserve"> </w:t>
      </w:r>
      <w:r w:rsidRPr="00885D7E">
        <w:rPr>
          <w:bCs/>
          <w:iCs/>
        </w:rPr>
        <w:t>Trách nhiệm cung cấp tài liệu, chứng cứ của cá nhân, cơ quan, tổ chức có thẩm quyền</w:t>
      </w:r>
    </w:p>
    <w:p w:rsidR="00885D7E" w:rsidRPr="00885D7E" w:rsidRDefault="00885D7E" w:rsidP="00885D7E">
      <w:pPr>
        <w:widowControl w:val="0"/>
        <w:spacing w:before="120" w:after="120"/>
        <w:ind w:firstLine="567"/>
        <w:jc w:val="both"/>
        <w:outlineLvl w:val="0"/>
      </w:pPr>
      <w:r w:rsidRPr="00885D7E">
        <w:rPr>
          <w:bCs/>
        </w:rPr>
        <w:t>Điều 8.</w:t>
      </w:r>
      <w:r w:rsidRPr="00885D7E">
        <w:t xml:space="preserve"> Bình đẳng về quyền và nghĩa vụ trong tố tụng dân sự</w:t>
      </w:r>
    </w:p>
    <w:p w:rsidR="00885D7E" w:rsidRPr="00885D7E" w:rsidRDefault="00885D7E" w:rsidP="00885D7E">
      <w:pPr>
        <w:widowControl w:val="0"/>
        <w:spacing w:before="120" w:after="120"/>
        <w:ind w:firstLine="567"/>
        <w:jc w:val="both"/>
        <w:outlineLvl w:val="0"/>
      </w:pPr>
      <w:r w:rsidRPr="00885D7E">
        <w:rPr>
          <w:bCs/>
        </w:rPr>
        <w:t>Điều 9.</w:t>
      </w:r>
      <w:r w:rsidRPr="00885D7E">
        <w:t xml:space="preserve"> </w:t>
      </w:r>
      <w:r w:rsidRPr="00885D7E">
        <w:rPr>
          <w:b/>
          <w:i/>
        </w:rPr>
        <w:t>Bảo đảm quyền bảo vệ quyền và lợi ích hợp pháp của đương sự</w:t>
      </w:r>
    </w:p>
    <w:p w:rsidR="00885D7E" w:rsidRPr="00885D7E" w:rsidRDefault="00885D7E" w:rsidP="00885D7E">
      <w:pPr>
        <w:widowControl w:val="0"/>
        <w:spacing w:before="120" w:after="120"/>
        <w:ind w:firstLine="567"/>
        <w:jc w:val="both"/>
        <w:outlineLvl w:val="0"/>
      </w:pPr>
      <w:r w:rsidRPr="00885D7E">
        <w:rPr>
          <w:bCs/>
        </w:rPr>
        <w:t>Điều 10.</w:t>
      </w:r>
      <w:r w:rsidRPr="00885D7E">
        <w:t xml:space="preserve"> Hoà giải trong tố tụng dân sự</w:t>
      </w:r>
    </w:p>
    <w:p w:rsidR="00885D7E" w:rsidRPr="00885D7E" w:rsidRDefault="00885D7E" w:rsidP="00885D7E">
      <w:pPr>
        <w:widowControl w:val="0"/>
        <w:spacing w:before="120" w:after="120"/>
        <w:ind w:firstLine="567"/>
        <w:jc w:val="both"/>
        <w:outlineLvl w:val="0"/>
        <w:rPr>
          <w:b/>
          <w:i/>
        </w:rPr>
      </w:pPr>
      <w:r w:rsidRPr="00885D7E">
        <w:rPr>
          <w:bCs/>
        </w:rPr>
        <w:t>Điều 11.</w:t>
      </w:r>
      <w:r w:rsidRPr="00885D7E">
        <w:t xml:space="preserve"> </w:t>
      </w:r>
      <w:r w:rsidRPr="00885D7E">
        <w:rPr>
          <w:b/>
          <w:i/>
        </w:rPr>
        <w:t>Hội thẩm nhân dân tham gia xét xử vụ án dân sự</w:t>
      </w:r>
    </w:p>
    <w:p w:rsidR="00885D7E" w:rsidRPr="00885D7E" w:rsidRDefault="00885D7E" w:rsidP="00885D7E">
      <w:pPr>
        <w:widowControl w:val="0"/>
        <w:spacing w:before="120" w:after="120"/>
        <w:ind w:firstLine="567"/>
        <w:jc w:val="both"/>
        <w:outlineLvl w:val="0"/>
      </w:pPr>
      <w:r w:rsidRPr="00885D7E">
        <w:rPr>
          <w:bCs/>
        </w:rPr>
        <w:t xml:space="preserve">Điều 12. </w:t>
      </w:r>
      <w:r w:rsidRPr="00885D7E">
        <w:t xml:space="preserve">Thẩm phán và Hội thẩm nhân dân xét xử độc lập và chỉ tuân theo pháp luật </w:t>
      </w:r>
    </w:p>
    <w:p w:rsidR="00885D7E" w:rsidRPr="00885D7E" w:rsidRDefault="00885D7E" w:rsidP="00885D7E">
      <w:pPr>
        <w:widowControl w:val="0"/>
        <w:spacing w:before="120" w:after="120"/>
        <w:ind w:firstLine="567"/>
        <w:jc w:val="both"/>
        <w:outlineLvl w:val="0"/>
      </w:pPr>
      <w:r w:rsidRPr="00885D7E">
        <w:rPr>
          <w:bCs/>
        </w:rPr>
        <w:t>Điều 13.</w:t>
      </w:r>
      <w:r w:rsidRPr="00885D7E">
        <w:t xml:space="preserve"> Trách nhiệm của cơ quan, người tiến hành tố tụng dân sự</w:t>
      </w:r>
    </w:p>
    <w:p w:rsidR="00885D7E" w:rsidRPr="00885D7E" w:rsidRDefault="00885D7E" w:rsidP="00885D7E">
      <w:pPr>
        <w:widowControl w:val="0"/>
        <w:spacing w:before="120" w:after="120"/>
        <w:ind w:firstLine="567"/>
        <w:jc w:val="both"/>
        <w:outlineLvl w:val="0"/>
      </w:pPr>
      <w:r w:rsidRPr="00885D7E">
        <w:rPr>
          <w:bCs/>
        </w:rPr>
        <w:t>Điều 14.</w:t>
      </w:r>
      <w:r w:rsidRPr="00885D7E">
        <w:t xml:space="preserve"> </w:t>
      </w:r>
      <w:r w:rsidRPr="00885D7E">
        <w:rPr>
          <w:b/>
          <w:i/>
        </w:rPr>
        <w:t>Tòa án xét xử tập thể</w:t>
      </w:r>
      <w:r w:rsidRPr="00885D7E">
        <w:t xml:space="preserve"> </w:t>
      </w:r>
    </w:p>
    <w:p w:rsidR="00885D7E" w:rsidRPr="00885D7E" w:rsidRDefault="00885D7E" w:rsidP="00885D7E">
      <w:pPr>
        <w:widowControl w:val="0"/>
        <w:spacing w:before="120" w:after="120"/>
        <w:ind w:firstLine="567"/>
        <w:jc w:val="both"/>
        <w:outlineLvl w:val="0"/>
        <w:rPr>
          <w:b/>
          <w:i/>
        </w:rPr>
      </w:pPr>
      <w:r w:rsidRPr="00885D7E">
        <w:rPr>
          <w:bCs/>
        </w:rPr>
        <w:t>Điều 15</w:t>
      </w:r>
      <w:r w:rsidRPr="00885D7E">
        <w:rPr>
          <w:b/>
          <w:bCs/>
          <w:i/>
        </w:rPr>
        <w:t>.</w:t>
      </w:r>
      <w:r w:rsidRPr="00885D7E">
        <w:rPr>
          <w:b/>
          <w:i/>
        </w:rPr>
        <w:t xml:space="preserve"> Xét xử công khai </w:t>
      </w:r>
    </w:p>
    <w:p w:rsidR="00885D7E" w:rsidRPr="00885D7E" w:rsidRDefault="00885D7E" w:rsidP="00885D7E">
      <w:pPr>
        <w:widowControl w:val="0"/>
        <w:spacing w:before="120" w:after="120"/>
        <w:ind w:firstLine="567"/>
        <w:jc w:val="both"/>
        <w:outlineLvl w:val="0"/>
        <w:rPr>
          <w:b/>
          <w:i/>
        </w:rPr>
      </w:pPr>
      <w:r w:rsidRPr="00885D7E">
        <w:rPr>
          <w:bCs/>
        </w:rPr>
        <w:t>Điều 16.</w:t>
      </w:r>
      <w:r w:rsidRPr="00885D7E">
        <w:rPr>
          <w:b/>
          <w:i/>
        </w:rPr>
        <w:t>Bảo đảm sự vô tư của những người tiến hành hoặc tham gia tố tụng dân sự</w:t>
      </w:r>
    </w:p>
    <w:p w:rsidR="00885D7E" w:rsidRPr="00885D7E" w:rsidRDefault="00885D7E" w:rsidP="00885D7E">
      <w:pPr>
        <w:widowControl w:val="0"/>
        <w:spacing w:before="120" w:after="120"/>
        <w:ind w:firstLine="567"/>
        <w:jc w:val="both"/>
        <w:outlineLvl w:val="0"/>
        <w:rPr>
          <w:i/>
        </w:rPr>
      </w:pPr>
      <w:r w:rsidRPr="00885D7E">
        <w:rPr>
          <w:bCs/>
        </w:rPr>
        <w:t>Điều 17.</w:t>
      </w:r>
      <w:r w:rsidRPr="00885D7E">
        <w:t xml:space="preserve"> </w:t>
      </w:r>
      <w:r w:rsidRPr="00885D7E">
        <w:rPr>
          <w:b/>
          <w:i/>
        </w:rPr>
        <w:t>Chế độ xét xử</w:t>
      </w:r>
      <w:r w:rsidRPr="00885D7E">
        <w:t xml:space="preserve"> </w:t>
      </w:r>
    </w:p>
    <w:p w:rsidR="00885D7E" w:rsidRPr="00885D7E" w:rsidRDefault="00885D7E" w:rsidP="00885D7E">
      <w:pPr>
        <w:widowControl w:val="0"/>
        <w:spacing w:before="120" w:after="120"/>
        <w:ind w:firstLine="567"/>
        <w:jc w:val="both"/>
        <w:outlineLvl w:val="0"/>
      </w:pPr>
      <w:r w:rsidRPr="00885D7E">
        <w:rPr>
          <w:bCs/>
        </w:rPr>
        <w:t>Điều 18.</w:t>
      </w:r>
      <w:r w:rsidRPr="00885D7E">
        <w:t xml:space="preserve"> Giám đốc việc xét xử </w:t>
      </w:r>
    </w:p>
    <w:p w:rsidR="00885D7E" w:rsidRPr="00885D7E" w:rsidRDefault="00885D7E" w:rsidP="00885D7E">
      <w:pPr>
        <w:widowControl w:val="0"/>
        <w:spacing w:before="120" w:after="120"/>
        <w:ind w:firstLine="567"/>
        <w:jc w:val="both"/>
        <w:outlineLvl w:val="0"/>
      </w:pPr>
      <w:r w:rsidRPr="00885D7E">
        <w:rPr>
          <w:bCs/>
        </w:rPr>
        <w:t>Điều 19.</w:t>
      </w:r>
      <w:r w:rsidRPr="00885D7E">
        <w:t xml:space="preserve"> Bảo đảm hiệu lực của bản án, quyết định của Tòa án</w:t>
      </w:r>
    </w:p>
    <w:p w:rsidR="00885D7E" w:rsidRPr="00885D7E" w:rsidRDefault="00885D7E" w:rsidP="00885D7E">
      <w:pPr>
        <w:widowControl w:val="0"/>
        <w:spacing w:before="120" w:after="120"/>
        <w:ind w:firstLine="567"/>
        <w:jc w:val="both"/>
        <w:outlineLvl w:val="0"/>
      </w:pPr>
      <w:r w:rsidRPr="00885D7E">
        <w:rPr>
          <w:bCs/>
        </w:rPr>
        <w:t>Điều 20.</w:t>
      </w:r>
      <w:r w:rsidRPr="00885D7E">
        <w:t xml:space="preserve"> Tiếng nói và chữ viết dùng trong tố tụng dân sự</w:t>
      </w:r>
    </w:p>
    <w:p w:rsidR="00885D7E" w:rsidRPr="00885D7E" w:rsidRDefault="00885D7E" w:rsidP="00885D7E">
      <w:pPr>
        <w:widowControl w:val="0"/>
        <w:spacing w:before="120" w:after="120"/>
        <w:ind w:firstLine="567"/>
        <w:jc w:val="both"/>
        <w:outlineLvl w:val="0"/>
        <w:rPr>
          <w:b/>
          <w:i/>
        </w:rPr>
      </w:pPr>
      <w:r w:rsidRPr="00885D7E">
        <w:rPr>
          <w:b/>
          <w:i/>
        </w:rPr>
        <w:t>Điều</w:t>
      </w:r>
      <w:r w:rsidR="00494B5F" w:rsidRPr="00BB4BC5">
        <w:rPr>
          <w:b/>
          <w:i/>
        </w:rPr>
        <w:t xml:space="preserve"> 21.</w:t>
      </w:r>
      <w:r w:rsidRPr="00885D7E">
        <w:rPr>
          <w:b/>
          <w:i/>
        </w:rPr>
        <w:t xml:space="preserve"> Áp dụng án lệ trong xét xử </w:t>
      </w:r>
    </w:p>
    <w:p w:rsidR="00885D7E" w:rsidRPr="00885D7E" w:rsidRDefault="00885D7E" w:rsidP="00885D7E">
      <w:pPr>
        <w:widowControl w:val="0"/>
        <w:spacing w:before="120" w:after="120"/>
        <w:ind w:firstLine="567"/>
        <w:jc w:val="both"/>
        <w:outlineLvl w:val="0"/>
        <w:rPr>
          <w:b/>
          <w:bCs/>
          <w:i/>
          <w:lang w:val="da-DK"/>
        </w:rPr>
      </w:pPr>
      <w:r w:rsidRPr="00885D7E">
        <w:rPr>
          <w:bCs/>
        </w:rPr>
        <w:lastRenderedPageBreak/>
        <w:t>Điều 2</w:t>
      </w:r>
      <w:r w:rsidR="00494B5F" w:rsidRPr="00BB4BC5">
        <w:rPr>
          <w:bCs/>
        </w:rPr>
        <w:t>2</w:t>
      </w:r>
      <w:r w:rsidRPr="00885D7E">
        <w:rPr>
          <w:bCs/>
        </w:rPr>
        <w:t>.</w:t>
      </w:r>
      <w:r w:rsidR="00494B5F" w:rsidRPr="00BB4BC5">
        <w:rPr>
          <w:bCs/>
        </w:rPr>
        <w:t xml:space="preserve"> </w:t>
      </w:r>
      <w:r w:rsidRPr="00885D7E">
        <w:rPr>
          <w:b/>
          <w:bCs/>
          <w:i/>
          <w:lang w:val="da-DK"/>
        </w:rPr>
        <w:t>Kiểm sát việc tuân theo pháp luật trong tố tụng dân sự</w:t>
      </w:r>
    </w:p>
    <w:p w:rsidR="00885D7E" w:rsidRPr="00885D7E" w:rsidRDefault="00885D7E" w:rsidP="00885D7E">
      <w:pPr>
        <w:widowControl w:val="0"/>
        <w:spacing w:before="120" w:after="120"/>
        <w:ind w:firstLine="567"/>
        <w:jc w:val="both"/>
        <w:outlineLvl w:val="0"/>
        <w:rPr>
          <w:b/>
          <w:i/>
        </w:rPr>
      </w:pPr>
      <w:r w:rsidRPr="00885D7E">
        <w:rPr>
          <w:bCs/>
        </w:rPr>
        <w:t>Điều 2</w:t>
      </w:r>
      <w:r w:rsidR="00494B5F" w:rsidRPr="00BB4BC5">
        <w:rPr>
          <w:bCs/>
        </w:rPr>
        <w:t>3</w:t>
      </w:r>
      <w:r w:rsidRPr="00885D7E">
        <w:rPr>
          <w:bCs/>
        </w:rPr>
        <w:t>.</w:t>
      </w:r>
      <w:r w:rsidRPr="00885D7E">
        <w:t xml:space="preserve"> </w:t>
      </w:r>
      <w:r w:rsidRPr="00885D7E">
        <w:rPr>
          <w:b/>
          <w:i/>
        </w:rPr>
        <w:t>Trách nhiệm chuyển giao tài liệu, giấy tờ của Tòa án</w:t>
      </w:r>
    </w:p>
    <w:p w:rsidR="00885D7E" w:rsidRPr="00885D7E" w:rsidRDefault="00885D7E" w:rsidP="00885D7E">
      <w:pPr>
        <w:widowControl w:val="0"/>
        <w:spacing w:before="120" w:after="120"/>
        <w:ind w:firstLine="567"/>
        <w:jc w:val="both"/>
        <w:outlineLvl w:val="0"/>
        <w:rPr>
          <w:b/>
          <w:i/>
        </w:rPr>
      </w:pPr>
      <w:r w:rsidRPr="00885D7E">
        <w:rPr>
          <w:bCs/>
        </w:rPr>
        <w:t>Điều 2</w:t>
      </w:r>
      <w:r w:rsidR="00494B5F" w:rsidRPr="00BB4BC5">
        <w:rPr>
          <w:bCs/>
        </w:rPr>
        <w:t>4</w:t>
      </w:r>
      <w:r w:rsidRPr="00885D7E">
        <w:rPr>
          <w:bCs/>
        </w:rPr>
        <w:t>.</w:t>
      </w:r>
      <w:r w:rsidRPr="00885D7E">
        <w:t xml:space="preserve"> </w:t>
      </w:r>
      <w:r w:rsidRPr="00885D7E">
        <w:rPr>
          <w:b/>
          <w:i/>
        </w:rPr>
        <w:t xml:space="preserve">Việc tham gia tố tụng dân sự của cá nhân, cơ quan , tổ chức </w:t>
      </w:r>
    </w:p>
    <w:p w:rsidR="00885D7E" w:rsidRPr="00885D7E" w:rsidRDefault="00885D7E" w:rsidP="00885D7E">
      <w:pPr>
        <w:widowControl w:val="0"/>
        <w:spacing w:before="120" w:after="120"/>
        <w:ind w:firstLine="567"/>
        <w:jc w:val="both"/>
        <w:outlineLvl w:val="0"/>
        <w:rPr>
          <w:b/>
          <w:bCs/>
          <w:i/>
          <w:iCs/>
        </w:rPr>
      </w:pPr>
      <w:r w:rsidRPr="00885D7E">
        <w:rPr>
          <w:bCs/>
          <w:iCs/>
          <w:lang w:val="vi-VN"/>
        </w:rPr>
        <w:t>Điều 2</w:t>
      </w:r>
      <w:r w:rsidR="00494B5F" w:rsidRPr="00BB4BC5">
        <w:rPr>
          <w:bCs/>
          <w:iCs/>
        </w:rPr>
        <w:t>5</w:t>
      </w:r>
      <w:r w:rsidRPr="00885D7E">
        <w:rPr>
          <w:bCs/>
          <w:iCs/>
          <w:lang w:val="vi-VN"/>
        </w:rPr>
        <w:t xml:space="preserve">. </w:t>
      </w:r>
      <w:r w:rsidRPr="00885D7E">
        <w:rPr>
          <w:b/>
          <w:bCs/>
          <w:i/>
          <w:iCs/>
          <w:lang w:val="vi-VN"/>
        </w:rPr>
        <w:t xml:space="preserve">Bảo đảm quyền tranh </w:t>
      </w:r>
      <w:r w:rsidRPr="00885D7E">
        <w:rPr>
          <w:b/>
          <w:bCs/>
          <w:i/>
          <w:iCs/>
        </w:rPr>
        <w:t xml:space="preserve">tụng </w:t>
      </w:r>
      <w:r w:rsidRPr="00885D7E">
        <w:rPr>
          <w:b/>
          <w:bCs/>
          <w:i/>
          <w:iCs/>
          <w:lang w:val="vi-VN"/>
        </w:rPr>
        <w:t>trong tố tụng dân sự</w:t>
      </w:r>
    </w:p>
    <w:p w:rsidR="00885D7E" w:rsidRDefault="00885D7E" w:rsidP="00885D7E">
      <w:pPr>
        <w:widowControl w:val="0"/>
        <w:spacing w:before="120" w:after="120"/>
        <w:ind w:firstLine="567"/>
        <w:jc w:val="both"/>
        <w:outlineLvl w:val="0"/>
      </w:pPr>
      <w:r w:rsidRPr="00885D7E">
        <w:rPr>
          <w:bCs/>
        </w:rPr>
        <w:t>Điều 2</w:t>
      </w:r>
      <w:r w:rsidR="00494B5F" w:rsidRPr="00BB4BC5">
        <w:rPr>
          <w:bCs/>
        </w:rPr>
        <w:t>6</w:t>
      </w:r>
      <w:r w:rsidRPr="00885D7E">
        <w:rPr>
          <w:bCs/>
        </w:rPr>
        <w:t>.</w:t>
      </w:r>
      <w:r w:rsidRPr="00885D7E">
        <w:t xml:space="preserve"> Bảo đảm quyền khiếu nại, tố cáo trong tố tụng dân sự</w:t>
      </w:r>
    </w:p>
    <w:p w:rsidR="00F00CC7" w:rsidRPr="00BB4BC5" w:rsidRDefault="00F00CC7" w:rsidP="00B61A32">
      <w:pPr>
        <w:widowControl w:val="0"/>
        <w:spacing w:before="120" w:after="120"/>
        <w:ind w:firstLine="567"/>
        <w:jc w:val="both"/>
        <w:outlineLvl w:val="0"/>
      </w:pPr>
    </w:p>
    <w:p w:rsidR="00F00CC7" w:rsidRDefault="00F00CC7" w:rsidP="00B61A32">
      <w:pPr>
        <w:widowControl w:val="0"/>
        <w:ind w:firstLine="567"/>
        <w:jc w:val="center"/>
        <w:rPr>
          <w:b/>
          <w:bCs/>
        </w:rPr>
      </w:pPr>
      <w:r>
        <w:rPr>
          <w:b/>
          <w:bCs/>
        </w:rPr>
        <w:t>CHƯƠNG III</w:t>
      </w:r>
    </w:p>
    <w:p w:rsidR="00885D7E" w:rsidRPr="00885D7E" w:rsidRDefault="00885D7E" w:rsidP="00885D7E">
      <w:pPr>
        <w:widowControl w:val="0"/>
        <w:ind w:firstLine="567"/>
        <w:jc w:val="center"/>
        <w:rPr>
          <w:b/>
          <w:bCs/>
        </w:rPr>
      </w:pPr>
      <w:r w:rsidRPr="00885D7E">
        <w:rPr>
          <w:b/>
          <w:bCs/>
        </w:rPr>
        <w:t>THẨM QUYỀN CỦA TÒA ÁN</w:t>
      </w:r>
    </w:p>
    <w:p w:rsidR="00494B5F" w:rsidRPr="00F00CC7" w:rsidRDefault="00494B5F" w:rsidP="00B61A32">
      <w:pPr>
        <w:widowControl w:val="0"/>
        <w:ind w:firstLine="567"/>
        <w:jc w:val="center"/>
        <w:rPr>
          <w:b/>
        </w:rPr>
      </w:pPr>
    </w:p>
    <w:p w:rsidR="00494B5F" w:rsidRPr="00F00CC7" w:rsidRDefault="00494B5F" w:rsidP="00B61A32">
      <w:pPr>
        <w:widowControl w:val="0"/>
        <w:ind w:firstLine="567"/>
        <w:jc w:val="center"/>
        <w:rPr>
          <w:b/>
        </w:rPr>
      </w:pPr>
      <w:r w:rsidRPr="00F00CC7">
        <w:rPr>
          <w:b/>
        </w:rPr>
        <w:t>M</w:t>
      </w:r>
      <w:r w:rsidR="00885D7E" w:rsidRPr="00885D7E">
        <w:rPr>
          <w:b/>
        </w:rPr>
        <w:t>ỤC 1</w:t>
      </w:r>
      <w:r w:rsidR="00885D7E" w:rsidRPr="00885D7E">
        <w:rPr>
          <w:b/>
        </w:rPr>
        <w:br/>
        <w:t xml:space="preserve">NHỮNG VỤ VIỆC DÂN SỰ </w:t>
      </w:r>
    </w:p>
    <w:p w:rsidR="00885D7E" w:rsidRPr="00885D7E" w:rsidRDefault="00885D7E" w:rsidP="00885D7E">
      <w:pPr>
        <w:widowControl w:val="0"/>
        <w:ind w:firstLine="567"/>
        <w:jc w:val="center"/>
        <w:outlineLvl w:val="0"/>
        <w:rPr>
          <w:b/>
        </w:rPr>
      </w:pPr>
      <w:r w:rsidRPr="00885D7E">
        <w:rPr>
          <w:b/>
        </w:rPr>
        <w:t>THUỘC THẨM QUYỀN GIẢI QUYẾT CỦA TÒA ÁN</w:t>
      </w:r>
    </w:p>
    <w:p w:rsidR="00885D7E" w:rsidRPr="00885D7E" w:rsidRDefault="00885D7E" w:rsidP="00885D7E">
      <w:pPr>
        <w:widowControl w:val="0"/>
        <w:spacing w:before="120" w:after="120"/>
        <w:ind w:firstLine="567"/>
        <w:jc w:val="both"/>
        <w:outlineLvl w:val="0"/>
        <w:rPr>
          <w:b/>
          <w:i/>
          <w:lang w:val="vi-VN"/>
        </w:rPr>
      </w:pPr>
      <w:r w:rsidRPr="00885D7E">
        <w:rPr>
          <w:bCs/>
        </w:rPr>
        <w:t>Điều 2</w:t>
      </w:r>
      <w:r w:rsidR="00494B5F" w:rsidRPr="00BB4BC5">
        <w:rPr>
          <w:bCs/>
        </w:rPr>
        <w:t>7</w:t>
      </w:r>
      <w:r w:rsidRPr="00885D7E">
        <w:rPr>
          <w:bCs/>
        </w:rPr>
        <w:t>.</w:t>
      </w:r>
      <w:r w:rsidR="00494B5F" w:rsidRPr="00BB4BC5">
        <w:rPr>
          <w:bCs/>
        </w:rPr>
        <w:t xml:space="preserve"> </w:t>
      </w:r>
      <w:r w:rsidRPr="00885D7E">
        <w:rPr>
          <w:b/>
          <w:i/>
          <w:lang w:val="vi-VN"/>
        </w:rPr>
        <w:t>Những tranh chấp về dân sự thuộc thẩm quyền giải quyết của Tòa án</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
          <w:bCs/>
          <w:i/>
          <w:iCs/>
          <w:spacing w:val="-4"/>
          <w:lang w:val="vi-VN"/>
        </w:rPr>
      </w:pPr>
      <w:r w:rsidRPr="00885D7E">
        <w:rPr>
          <w:bCs/>
          <w:spacing w:val="-4"/>
        </w:rPr>
        <w:t>Điều 28.</w:t>
      </w:r>
      <w:r w:rsidRPr="00885D7E">
        <w:rPr>
          <w:b/>
          <w:bCs/>
          <w:i/>
          <w:spacing w:val="-4"/>
        </w:rPr>
        <w:t xml:space="preserve"> </w:t>
      </w:r>
      <w:r w:rsidRPr="00885D7E">
        <w:rPr>
          <w:b/>
          <w:bCs/>
          <w:i/>
          <w:iCs/>
          <w:spacing w:val="-4"/>
          <w:lang w:val="vi-VN"/>
        </w:rPr>
        <w:t>Những yêu cầu về dân sự thuộc thẩm quyền giải quyết của Tòa án</w:t>
      </w:r>
    </w:p>
    <w:p w:rsidR="00885D7E" w:rsidRPr="00885D7E" w:rsidRDefault="00885D7E" w:rsidP="00885D7E">
      <w:pPr>
        <w:widowControl w:val="0"/>
        <w:spacing w:before="120" w:after="120"/>
        <w:ind w:firstLine="567"/>
        <w:jc w:val="both"/>
        <w:rPr>
          <w:b/>
          <w:i/>
        </w:rPr>
      </w:pPr>
      <w:r w:rsidRPr="00885D7E">
        <w:rPr>
          <w:bCs/>
        </w:rPr>
        <w:t>Điều 2</w:t>
      </w:r>
      <w:r w:rsidR="00494B5F" w:rsidRPr="00BB4BC5">
        <w:rPr>
          <w:bCs/>
        </w:rPr>
        <w:t>9</w:t>
      </w:r>
      <w:r w:rsidRPr="00885D7E">
        <w:rPr>
          <w:bCs/>
        </w:rPr>
        <w:t>.</w:t>
      </w:r>
      <w:r w:rsidRPr="00885D7E">
        <w:rPr>
          <w:b/>
          <w:i/>
        </w:rPr>
        <w:t xml:space="preserve"> Những tranh chấp về hôn nhân và gia đình thuộc thẩm quyền giải quyết của Tòa án</w:t>
      </w:r>
    </w:p>
    <w:p w:rsidR="00885D7E" w:rsidRPr="00885D7E" w:rsidRDefault="00885D7E" w:rsidP="00885D7E">
      <w:pPr>
        <w:widowControl w:val="0"/>
        <w:spacing w:before="120" w:after="120"/>
        <w:ind w:firstLine="567"/>
        <w:jc w:val="both"/>
        <w:rPr>
          <w:b/>
          <w:i/>
        </w:rPr>
      </w:pPr>
      <w:r w:rsidRPr="00885D7E">
        <w:rPr>
          <w:bCs/>
        </w:rPr>
        <w:t xml:space="preserve">Điều </w:t>
      </w:r>
      <w:r w:rsidR="00494B5F" w:rsidRPr="00BB4BC5">
        <w:rPr>
          <w:bCs/>
        </w:rPr>
        <w:t>30</w:t>
      </w:r>
      <w:r w:rsidRPr="00885D7E">
        <w:rPr>
          <w:bCs/>
        </w:rPr>
        <w:t>.</w:t>
      </w:r>
      <w:r w:rsidRPr="00885D7E">
        <w:t xml:space="preserve"> </w:t>
      </w:r>
      <w:r w:rsidRPr="00885D7E">
        <w:rPr>
          <w:b/>
          <w:i/>
        </w:rPr>
        <w:t>Những yêu cầu về hôn nhân và gia đình thuộc thẩm quyền giải quyết của Tòa án</w:t>
      </w:r>
    </w:p>
    <w:p w:rsidR="00885D7E" w:rsidRPr="00885D7E" w:rsidRDefault="00885D7E" w:rsidP="00885D7E">
      <w:pPr>
        <w:widowControl w:val="0"/>
        <w:spacing w:before="120" w:after="120"/>
        <w:ind w:firstLine="567"/>
        <w:jc w:val="both"/>
        <w:rPr>
          <w:b/>
          <w:i/>
        </w:rPr>
      </w:pPr>
      <w:r w:rsidRPr="00885D7E">
        <w:rPr>
          <w:bCs/>
        </w:rPr>
        <w:t xml:space="preserve">Điều </w:t>
      </w:r>
      <w:r w:rsidR="00494B5F" w:rsidRPr="00BB4BC5">
        <w:rPr>
          <w:bCs/>
        </w:rPr>
        <w:t>31</w:t>
      </w:r>
      <w:r w:rsidRPr="00885D7E">
        <w:rPr>
          <w:bCs/>
        </w:rPr>
        <w:t>.</w:t>
      </w:r>
      <w:r w:rsidRPr="00885D7E">
        <w:t xml:space="preserve"> </w:t>
      </w:r>
      <w:r w:rsidRPr="00885D7E">
        <w:rPr>
          <w:b/>
          <w:i/>
        </w:rPr>
        <w:t>Những tranh chấp về kinh doanh, thương mại thuộc thẩm quyền giải quyết của Tòa án</w:t>
      </w:r>
    </w:p>
    <w:p w:rsidR="00885D7E" w:rsidRPr="00885D7E" w:rsidRDefault="00885D7E" w:rsidP="00885D7E">
      <w:pPr>
        <w:widowControl w:val="0"/>
        <w:spacing w:before="120" w:after="120"/>
        <w:ind w:firstLine="567"/>
        <w:jc w:val="both"/>
        <w:rPr>
          <w:b/>
          <w:i/>
        </w:rPr>
      </w:pPr>
      <w:r w:rsidRPr="00885D7E">
        <w:rPr>
          <w:bCs/>
        </w:rPr>
        <w:t>Điều 3</w:t>
      </w:r>
      <w:r w:rsidR="00494B5F" w:rsidRPr="00BB4BC5">
        <w:rPr>
          <w:bCs/>
        </w:rPr>
        <w:t>2</w:t>
      </w:r>
      <w:r w:rsidRPr="00885D7E">
        <w:rPr>
          <w:bCs/>
        </w:rPr>
        <w:t>.</w:t>
      </w:r>
      <w:r w:rsidRPr="00885D7E">
        <w:t xml:space="preserve"> </w:t>
      </w:r>
      <w:r w:rsidRPr="00885D7E">
        <w:rPr>
          <w:b/>
          <w:i/>
        </w:rPr>
        <w:t>Những yêu cầu về kinh doanh, thương mại thuộc thẩm quyền giải quyết của Tòa án</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
          <w:bCs/>
          <w:i/>
          <w:iCs/>
          <w:lang w:val="vi-VN"/>
        </w:rPr>
      </w:pPr>
      <w:r w:rsidRPr="00885D7E">
        <w:rPr>
          <w:bCs/>
        </w:rPr>
        <w:t>Điều 3</w:t>
      </w:r>
      <w:r w:rsidR="00494B5F" w:rsidRPr="00BB4BC5">
        <w:rPr>
          <w:bCs/>
        </w:rPr>
        <w:t>3</w:t>
      </w:r>
      <w:r w:rsidRPr="00885D7E">
        <w:rPr>
          <w:bCs/>
        </w:rPr>
        <w:t xml:space="preserve">. </w:t>
      </w:r>
      <w:r w:rsidRPr="00885D7E">
        <w:rPr>
          <w:b/>
          <w:bCs/>
          <w:i/>
          <w:iCs/>
          <w:lang w:val="vi-VN"/>
        </w:rPr>
        <w:t>Những tranh chấp về lao động thuộc thẩm quyền giải quyết của Tòa án</w:t>
      </w:r>
    </w:p>
    <w:p w:rsidR="00885D7E" w:rsidRPr="00885D7E" w:rsidRDefault="00885D7E" w:rsidP="00885D7E">
      <w:pPr>
        <w:widowControl w:val="0"/>
        <w:spacing w:before="120" w:after="120"/>
        <w:ind w:firstLine="567"/>
        <w:jc w:val="both"/>
        <w:outlineLvl w:val="0"/>
        <w:rPr>
          <w:b/>
          <w:i/>
          <w:spacing w:val="-6"/>
          <w:highlight w:val="yellow"/>
        </w:rPr>
      </w:pPr>
      <w:r w:rsidRPr="00885D7E">
        <w:rPr>
          <w:bCs/>
          <w:spacing w:val="-6"/>
        </w:rPr>
        <w:t>Điều 34.</w:t>
      </w:r>
      <w:r w:rsidRPr="00885D7E">
        <w:rPr>
          <w:spacing w:val="-6"/>
        </w:rPr>
        <w:t xml:space="preserve"> </w:t>
      </w:r>
      <w:r w:rsidRPr="00885D7E">
        <w:rPr>
          <w:b/>
          <w:i/>
          <w:spacing w:val="-6"/>
        </w:rPr>
        <w:t>Những yêu cầu về lao động thuộc thẩm quyền giải quyết của Tòa án</w:t>
      </w:r>
    </w:p>
    <w:p w:rsidR="00885D7E" w:rsidRPr="00993E1F" w:rsidRDefault="00885D7E" w:rsidP="00885D7E">
      <w:pPr>
        <w:widowControl w:val="0"/>
        <w:spacing w:before="120" w:after="120"/>
        <w:ind w:firstLine="567"/>
        <w:jc w:val="both"/>
        <w:outlineLvl w:val="0"/>
        <w:rPr>
          <w:spacing w:val="-4"/>
          <w:lang w:val="da-DK"/>
        </w:rPr>
      </w:pPr>
      <w:r w:rsidRPr="00993E1F">
        <w:rPr>
          <w:spacing w:val="-4"/>
          <w:lang w:val="da-DK"/>
        </w:rPr>
        <w:t>Điều 3</w:t>
      </w:r>
      <w:r w:rsidR="00494B5F" w:rsidRPr="00993E1F">
        <w:rPr>
          <w:spacing w:val="-4"/>
          <w:lang w:val="da-DK"/>
        </w:rPr>
        <w:t>5</w:t>
      </w:r>
      <w:r w:rsidRPr="00993E1F">
        <w:rPr>
          <w:spacing w:val="-4"/>
          <w:lang w:val="da-DK"/>
        </w:rPr>
        <w:t>.Thẩm quyền của Tòa án đối với quyết định cá biệt của cơ quan, tổ chức</w:t>
      </w:r>
    </w:p>
    <w:p w:rsidR="00885D7E" w:rsidRPr="00885D7E" w:rsidRDefault="00885D7E" w:rsidP="00885D7E">
      <w:pPr>
        <w:widowControl w:val="0"/>
        <w:spacing w:before="120" w:after="120"/>
        <w:ind w:firstLine="567"/>
        <w:jc w:val="center"/>
        <w:rPr>
          <w:b/>
        </w:rPr>
      </w:pPr>
      <w:r w:rsidRPr="00885D7E">
        <w:rPr>
          <w:b/>
        </w:rPr>
        <w:t>MỤC 2</w:t>
      </w:r>
      <w:r w:rsidRPr="00885D7E">
        <w:rPr>
          <w:b/>
        </w:rPr>
        <w:br/>
        <w:t>THẨM QUYỀN CỦA TÒA ÁN CÁC CẤP</w:t>
      </w:r>
    </w:p>
    <w:p w:rsidR="00885D7E" w:rsidRPr="00885D7E" w:rsidRDefault="00885D7E" w:rsidP="00885D7E">
      <w:pPr>
        <w:widowControl w:val="0"/>
        <w:spacing w:before="120" w:after="120"/>
        <w:ind w:firstLine="567"/>
        <w:jc w:val="both"/>
        <w:outlineLvl w:val="0"/>
        <w:rPr>
          <w:b/>
          <w:bCs/>
          <w:i/>
          <w:lang w:val="vi-VN"/>
        </w:rPr>
      </w:pPr>
      <w:r w:rsidRPr="00885D7E">
        <w:rPr>
          <w:bCs/>
        </w:rPr>
        <w:t>Điều 3</w:t>
      </w:r>
      <w:r w:rsidR="00494B5F" w:rsidRPr="00BB4BC5">
        <w:rPr>
          <w:bCs/>
        </w:rPr>
        <w:t>6</w:t>
      </w:r>
      <w:r w:rsidRPr="00885D7E">
        <w:rPr>
          <w:bCs/>
        </w:rPr>
        <w:t>.</w:t>
      </w:r>
      <w:r w:rsidR="00494B5F" w:rsidRPr="00BB4BC5">
        <w:rPr>
          <w:bCs/>
        </w:rPr>
        <w:t xml:space="preserve"> </w:t>
      </w:r>
      <w:r w:rsidRPr="00885D7E">
        <w:rPr>
          <w:b/>
          <w:bCs/>
          <w:i/>
          <w:lang w:val="vi-VN"/>
        </w:rPr>
        <w:t>Thẩm quyền của Tòa án nhân dân huyện, quận, thị xã, thành phố thuộc tỉnh</w:t>
      </w:r>
    </w:p>
    <w:p w:rsidR="00885D7E" w:rsidRPr="00993E1F" w:rsidRDefault="00885D7E" w:rsidP="00885D7E">
      <w:pPr>
        <w:widowControl w:val="0"/>
        <w:spacing w:before="120" w:after="120"/>
        <w:ind w:firstLine="567"/>
        <w:jc w:val="both"/>
        <w:outlineLvl w:val="0"/>
        <w:rPr>
          <w:spacing w:val="-6"/>
        </w:rPr>
      </w:pPr>
      <w:r w:rsidRPr="00993E1F">
        <w:rPr>
          <w:bCs/>
          <w:spacing w:val="-6"/>
        </w:rPr>
        <w:t>Điều 3</w:t>
      </w:r>
      <w:r w:rsidR="00494B5F" w:rsidRPr="00993E1F">
        <w:rPr>
          <w:bCs/>
          <w:spacing w:val="-6"/>
        </w:rPr>
        <w:t>7</w:t>
      </w:r>
      <w:r w:rsidRPr="00993E1F">
        <w:rPr>
          <w:bCs/>
          <w:spacing w:val="-6"/>
        </w:rPr>
        <w:t>.</w:t>
      </w:r>
      <w:r w:rsidRPr="00993E1F">
        <w:rPr>
          <w:spacing w:val="-6"/>
        </w:rPr>
        <w:t xml:space="preserve"> Thẩm quyền của Tòa án nhân dân tỉnh, thành phố trực thuộc trung ương </w:t>
      </w:r>
    </w:p>
    <w:p w:rsidR="00885D7E" w:rsidRPr="00885D7E" w:rsidRDefault="00885D7E" w:rsidP="00885D7E">
      <w:pPr>
        <w:widowControl w:val="0"/>
        <w:spacing w:before="120" w:after="120"/>
        <w:ind w:firstLine="567"/>
        <w:jc w:val="both"/>
        <w:outlineLvl w:val="0"/>
        <w:rPr>
          <w:b/>
          <w:i/>
        </w:rPr>
      </w:pPr>
      <w:r w:rsidRPr="00885D7E">
        <w:rPr>
          <w:bCs/>
        </w:rPr>
        <w:t>Điều 3</w:t>
      </w:r>
      <w:r w:rsidR="00494B5F" w:rsidRPr="00BB4BC5">
        <w:rPr>
          <w:bCs/>
        </w:rPr>
        <w:t>8</w:t>
      </w:r>
      <w:r w:rsidRPr="00885D7E">
        <w:rPr>
          <w:bCs/>
        </w:rPr>
        <w:t>.</w:t>
      </w:r>
      <w:r w:rsidRPr="00885D7E">
        <w:rPr>
          <w:b/>
          <w:i/>
          <w:lang w:val="vi-VN"/>
        </w:rPr>
        <w:t>Thẩm quyền của Tòa án theo lãnh thổ</w:t>
      </w:r>
    </w:p>
    <w:p w:rsidR="00885D7E" w:rsidRPr="00885D7E" w:rsidRDefault="00885D7E" w:rsidP="00885D7E">
      <w:pPr>
        <w:widowControl w:val="0"/>
        <w:spacing w:before="120" w:after="120"/>
        <w:ind w:firstLine="567"/>
        <w:jc w:val="both"/>
        <w:outlineLvl w:val="0"/>
        <w:rPr>
          <w:b/>
          <w:i/>
        </w:rPr>
      </w:pPr>
      <w:r w:rsidRPr="00885D7E">
        <w:rPr>
          <w:bCs/>
        </w:rPr>
        <w:t>Điều 3</w:t>
      </w:r>
      <w:r w:rsidR="00494B5F" w:rsidRPr="00BB4BC5">
        <w:rPr>
          <w:bCs/>
        </w:rPr>
        <w:t>9</w:t>
      </w:r>
      <w:r w:rsidRPr="00885D7E">
        <w:rPr>
          <w:bCs/>
        </w:rPr>
        <w:t>.</w:t>
      </w:r>
      <w:r w:rsidRPr="00885D7E">
        <w:rPr>
          <w:b/>
          <w:i/>
          <w:lang w:val="vi-VN"/>
        </w:rPr>
        <w:t>Thẩm quyền của Tòa án theo sự lựa chọn của nguyên đơn, người yêu cầu</w:t>
      </w:r>
    </w:p>
    <w:p w:rsidR="00885D7E" w:rsidRDefault="00885D7E" w:rsidP="00885D7E">
      <w:pPr>
        <w:widowControl w:val="0"/>
        <w:overflowPunct w:val="0"/>
        <w:autoSpaceDE w:val="0"/>
        <w:autoSpaceDN w:val="0"/>
        <w:adjustRightInd w:val="0"/>
        <w:spacing w:before="120" w:after="120"/>
        <w:ind w:firstLine="567"/>
        <w:jc w:val="both"/>
        <w:textAlignment w:val="baseline"/>
        <w:outlineLvl w:val="0"/>
        <w:rPr>
          <w:bCs/>
          <w:iCs/>
        </w:rPr>
      </w:pPr>
      <w:r w:rsidRPr="00885D7E">
        <w:rPr>
          <w:bCs/>
        </w:rPr>
        <w:t xml:space="preserve">Điều </w:t>
      </w:r>
      <w:r w:rsidR="00494B5F" w:rsidRPr="00BB4BC5">
        <w:rPr>
          <w:bCs/>
        </w:rPr>
        <w:t>40</w:t>
      </w:r>
      <w:r w:rsidRPr="00885D7E">
        <w:rPr>
          <w:bCs/>
        </w:rPr>
        <w:t>.</w:t>
      </w:r>
      <w:r w:rsidR="00494B5F" w:rsidRPr="00BB4BC5">
        <w:rPr>
          <w:bCs/>
        </w:rPr>
        <w:t xml:space="preserve"> </w:t>
      </w:r>
      <w:r w:rsidRPr="00885D7E">
        <w:rPr>
          <w:bCs/>
          <w:iCs/>
          <w:lang w:val="vi-VN"/>
        </w:rPr>
        <w:t>Chuyển vụ việc dân sự cho Tòa án khác, giải quyết tranh chấp về thẩm quyền</w:t>
      </w:r>
    </w:p>
    <w:p w:rsidR="00885D7E" w:rsidRDefault="00885D7E" w:rsidP="00885D7E">
      <w:pPr>
        <w:widowControl w:val="0"/>
        <w:overflowPunct w:val="0"/>
        <w:autoSpaceDE w:val="0"/>
        <w:autoSpaceDN w:val="0"/>
        <w:adjustRightInd w:val="0"/>
        <w:spacing w:before="120" w:after="120"/>
        <w:ind w:firstLine="567"/>
        <w:jc w:val="both"/>
        <w:textAlignment w:val="baseline"/>
        <w:outlineLvl w:val="0"/>
      </w:pPr>
      <w:r w:rsidRPr="00885D7E">
        <w:rPr>
          <w:bCs/>
        </w:rPr>
        <w:t xml:space="preserve">Điều </w:t>
      </w:r>
      <w:r w:rsidR="00494B5F" w:rsidRPr="00BB4BC5">
        <w:rPr>
          <w:bCs/>
        </w:rPr>
        <w:t>41</w:t>
      </w:r>
      <w:r w:rsidRPr="00885D7E">
        <w:rPr>
          <w:bCs/>
        </w:rPr>
        <w:t>.</w:t>
      </w:r>
      <w:r w:rsidRPr="00885D7E">
        <w:t xml:space="preserve"> Nhập hoặc tách vụ án</w:t>
      </w:r>
    </w:p>
    <w:p w:rsidR="00773F00" w:rsidRDefault="00773F00" w:rsidP="00B61A32">
      <w:pPr>
        <w:widowControl w:val="0"/>
        <w:overflowPunct w:val="0"/>
        <w:autoSpaceDE w:val="0"/>
        <w:autoSpaceDN w:val="0"/>
        <w:adjustRightInd w:val="0"/>
        <w:spacing w:before="120" w:after="120"/>
        <w:ind w:firstLine="567"/>
        <w:jc w:val="both"/>
        <w:textAlignment w:val="baseline"/>
        <w:outlineLvl w:val="0"/>
      </w:pPr>
    </w:p>
    <w:p w:rsidR="00494B5F" w:rsidRPr="00F00CC7" w:rsidRDefault="00885D7E" w:rsidP="00B61A32">
      <w:pPr>
        <w:widowControl w:val="0"/>
        <w:overflowPunct w:val="0"/>
        <w:autoSpaceDE w:val="0"/>
        <w:autoSpaceDN w:val="0"/>
        <w:adjustRightInd w:val="0"/>
        <w:spacing w:before="120" w:after="120"/>
        <w:ind w:firstLine="567"/>
        <w:jc w:val="center"/>
        <w:textAlignment w:val="baseline"/>
        <w:outlineLvl w:val="0"/>
        <w:rPr>
          <w:b/>
          <w:bCs/>
        </w:rPr>
      </w:pPr>
      <w:r w:rsidRPr="00885D7E">
        <w:rPr>
          <w:b/>
          <w:bCs/>
        </w:rPr>
        <w:t>CHƯƠNG IV</w:t>
      </w:r>
      <w:r w:rsidRPr="00885D7E">
        <w:rPr>
          <w:b/>
          <w:bCs/>
        </w:rPr>
        <w:br/>
        <w:t xml:space="preserve">CƠ QUAN TIẾN HÀNH TỐ TỤNG, NGƯỜI TIẾN HÀNH TỐ TỤNG </w:t>
      </w:r>
      <w:r w:rsidRPr="00885D7E">
        <w:rPr>
          <w:b/>
          <w:bCs/>
        </w:rPr>
        <w:br/>
        <w:t>VÀ VIỆC THAY ĐỔI NGƯỜI TIẾN HÀNH TỐ TỤNG</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42</w:t>
      </w:r>
      <w:r w:rsidRPr="00885D7E">
        <w:rPr>
          <w:bCs/>
        </w:rPr>
        <w:t>.</w:t>
      </w:r>
      <w:r w:rsidRPr="00885D7E">
        <w:t xml:space="preserve"> Cơ quan tiến hành tố tụng, người tiến hành tố tụng</w:t>
      </w:r>
    </w:p>
    <w:p w:rsidR="00885D7E" w:rsidRPr="00885D7E" w:rsidRDefault="00885D7E" w:rsidP="00885D7E">
      <w:pPr>
        <w:widowControl w:val="0"/>
        <w:spacing w:before="120" w:after="120"/>
        <w:ind w:firstLine="567"/>
        <w:jc w:val="both"/>
        <w:outlineLvl w:val="0"/>
      </w:pPr>
      <w:r w:rsidRPr="00885D7E">
        <w:rPr>
          <w:bCs/>
        </w:rPr>
        <w:t>Điều 4</w:t>
      </w:r>
      <w:r w:rsidR="00494B5F" w:rsidRPr="00BB4BC5">
        <w:rPr>
          <w:bCs/>
        </w:rPr>
        <w:t>3</w:t>
      </w:r>
      <w:r w:rsidRPr="00885D7E">
        <w:rPr>
          <w:bCs/>
        </w:rPr>
        <w:t>.</w:t>
      </w:r>
      <w:r w:rsidRPr="00885D7E">
        <w:t xml:space="preserve"> Nhiệm vụ, quyền hạn của Chánh án Tòa án</w:t>
      </w:r>
    </w:p>
    <w:p w:rsidR="00885D7E" w:rsidRPr="00885D7E" w:rsidRDefault="00885D7E" w:rsidP="00885D7E">
      <w:pPr>
        <w:widowControl w:val="0"/>
        <w:spacing w:before="120" w:after="120"/>
        <w:ind w:firstLine="567"/>
        <w:jc w:val="both"/>
        <w:outlineLvl w:val="0"/>
      </w:pPr>
      <w:r w:rsidRPr="00885D7E">
        <w:rPr>
          <w:bCs/>
        </w:rPr>
        <w:t>Điều 4</w:t>
      </w:r>
      <w:r w:rsidR="00494B5F" w:rsidRPr="00BB4BC5">
        <w:rPr>
          <w:bCs/>
        </w:rPr>
        <w:t>4</w:t>
      </w:r>
      <w:r w:rsidRPr="00885D7E">
        <w:rPr>
          <w:bCs/>
        </w:rPr>
        <w:t>.</w:t>
      </w:r>
      <w:r w:rsidRPr="00885D7E">
        <w:t xml:space="preserve"> Nhiệm vụ, quyền hạn của Thẩm phán</w:t>
      </w:r>
    </w:p>
    <w:p w:rsidR="00885D7E" w:rsidRPr="00885D7E" w:rsidRDefault="00885D7E" w:rsidP="00885D7E">
      <w:pPr>
        <w:widowControl w:val="0"/>
        <w:spacing w:before="120" w:after="120"/>
        <w:ind w:firstLine="567"/>
        <w:jc w:val="both"/>
        <w:outlineLvl w:val="0"/>
      </w:pPr>
      <w:r w:rsidRPr="00885D7E">
        <w:rPr>
          <w:bCs/>
        </w:rPr>
        <w:t>Điều 4</w:t>
      </w:r>
      <w:r w:rsidR="00494B5F" w:rsidRPr="00BB4BC5">
        <w:rPr>
          <w:bCs/>
        </w:rPr>
        <w:t>5</w:t>
      </w:r>
      <w:r w:rsidRPr="00885D7E">
        <w:rPr>
          <w:bCs/>
        </w:rPr>
        <w:t>.</w:t>
      </w:r>
      <w:r w:rsidRPr="00885D7E">
        <w:t xml:space="preserve"> Nhiệm vụ, quyền hạn của Hội thẩm nhân dân</w:t>
      </w:r>
    </w:p>
    <w:p w:rsidR="00885D7E" w:rsidRPr="00885D7E" w:rsidRDefault="00885D7E" w:rsidP="00885D7E">
      <w:pPr>
        <w:widowControl w:val="0"/>
        <w:spacing w:before="120" w:after="120"/>
        <w:ind w:firstLine="567"/>
        <w:jc w:val="both"/>
        <w:outlineLvl w:val="0"/>
      </w:pPr>
      <w:r w:rsidRPr="00885D7E">
        <w:rPr>
          <w:bCs/>
        </w:rPr>
        <w:t>Điều 4</w:t>
      </w:r>
      <w:r w:rsidR="00494B5F" w:rsidRPr="00BB4BC5">
        <w:rPr>
          <w:bCs/>
        </w:rPr>
        <w:t>6</w:t>
      </w:r>
      <w:r w:rsidRPr="00885D7E">
        <w:rPr>
          <w:bCs/>
        </w:rPr>
        <w:t>.</w:t>
      </w:r>
      <w:r w:rsidRPr="00885D7E">
        <w:t xml:space="preserve"> Nhiệm vụ, quyền hạn của Thư ký Tòa án</w:t>
      </w:r>
    </w:p>
    <w:p w:rsidR="00885D7E" w:rsidRPr="00885D7E" w:rsidRDefault="00885D7E" w:rsidP="00885D7E">
      <w:pPr>
        <w:widowControl w:val="0"/>
        <w:spacing w:before="120" w:after="120"/>
        <w:ind w:firstLine="567"/>
        <w:jc w:val="both"/>
        <w:outlineLvl w:val="0"/>
      </w:pPr>
      <w:r w:rsidRPr="00885D7E">
        <w:rPr>
          <w:bCs/>
        </w:rPr>
        <w:t>Điều 4</w:t>
      </w:r>
      <w:r w:rsidR="00494B5F" w:rsidRPr="00BB4BC5">
        <w:rPr>
          <w:bCs/>
        </w:rPr>
        <w:t>7</w:t>
      </w:r>
      <w:r w:rsidRPr="00885D7E">
        <w:rPr>
          <w:bCs/>
        </w:rPr>
        <w:t>.</w:t>
      </w:r>
      <w:r w:rsidRPr="00885D7E">
        <w:t xml:space="preserve"> Nhiệm vụ, quyền hạn của Viện trưởng Viện kiểm sát</w:t>
      </w:r>
    </w:p>
    <w:p w:rsidR="00885D7E" w:rsidRPr="00885D7E" w:rsidRDefault="00885D7E" w:rsidP="00885D7E">
      <w:pPr>
        <w:widowControl w:val="0"/>
        <w:spacing w:before="120" w:after="120"/>
        <w:ind w:firstLine="567"/>
        <w:jc w:val="both"/>
        <w:outlineLvl w:val="0"/>
      </w:pPr>
      <w:r w:rsidRPr="00885D7E">
        <w:rPr>
          <w:bCs/>
        </w:rPr>
        <w:t>Điều 4</w:t>
      </w:r>
      <w:r w:rsidR="00494B5F" w:rsidRPr="00BB4BC5">
        <w:rPr>
          <w:bCs/>
        </w:rPr>
        <w:t>8</w:t>
      </w:r>
      <w:r w:rsidRPr="00885D7E">
        <w:rPr>
          <w:bCs/>
        </w:rPr>
        <w:t>.</w:t>
      </w:r>
      <w:r w:rsidRPr="00885D7E">
        <w:t xml:space="preserve"> Nhiệm vụ, quyền hạn của Kiểm sát viên</w:t>
      </w:r>
    </w:p>
    <w:p w:rsidR="00885D7E" w:rsidRPr="00885D7E" w:rsidRDefault="00885D7E" w:rsidP="00885D7E">
      <w:pPr>
        <w:widowControl w:val="0"/>
        <w:spacing w:before="120" w:after="120"/>
        <w:ind w:firstLine="567"/>
        <w:jc w:val="both"/>
        <w:outlineLvl w:val="0"/>
      </w:pPr>
      <w:r w:rsidRPr="00885D7E">
        <w:rPr>
          <w:bCs/>
          <w:spacing w:val="-8"/>
        </w:rPr>
        <w:t>Điều 49.</w:t>
      </w:r>
      <w:r w:rsidRPr="00885D7E">
        <w:rPr>
          <w:spacing w:val="-8"/>
        </w:rPr>
        <w:t xml:space="preserve"> Những trường hợp phải từ chối hoặc thay đổi người tiến hành tố tụng</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50</w:t>
      </w:r>
      <w:r w:rsidRPr="00885D7E">
        <w:rPr>
          <w:bCs/>
        </w:rPr>
        <w:t>.</w:t>
      </w:r>
      <w:r w:rsidRPr="00885D7E">
        <w:t xml:space="preserve"> Thay đổi Thẩm phán, Hội thẩm nhân dân</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51</w:t>
      </w:r>
      <w:r w:rsidRPr="00885D7E">
        <w:rPr>
          <w:bCs/>
        </w:rPr>
        <w:t>.</w:t>
      </w:r>
      <w:r w:rsidRPr="00885D7E">
        <w:t xml:space="preserve"> Thay đổi Kiểm sát viên </w:t>
      </w:r>
    </w:p>
    <w:p w:rsidR="00885D7E" w:rsidRPr="00885D7E" w:rsidRDefault="00885D7E" w:rsidP="00885D7E">
      <w:pPr>
        <w:widowControl w:val="0"/>
        <w:spacing w:before="120" w:after="120"/>
        <w:ind w:firstLine="567"/>
        <w:jc w:val="both"/>
        <w:outlineLvl w:val="0"/>
        <w:rPr>
          <w:strike/>
        </w:rPr>
      </w:pPr>
      <w:r w:rsidRPr="00885D7E">
        <w:rPr>
          <w:bCs/>
        </w:rPr>
        <w:t xml:space="preserve">Điều </w:t>
      </w:r>
      <w:r w:rsidR="00494B5F" w:rsidRPr="00BB4BC5">
        <w:rPr>
          <w:bCs/>
        </w:rPr>
        <w:t>52</w:t>
      </w:r>
      <w:r w:rsidRPr="00885D7E">
        <w:rPr>
          <w:bCs/>
        </w:rPr>
        <w:t>.</w:t>
      </w:r>
      <w:r w:rsidRPr="00885D7E">
        <w:t xml:space="preserve"> Thay đổi Thư ký Tòa án </w:t>
      </w:r>
    </w:p>
    <w:p w:rsidR="00885D7E" w:rsidRPr="00885D7E" w:rsidRDefault="00885D7E" w:rsidP="00885D7E">
      <w:pPr>
        <w:widowControl w:val="0"/>
        <w:spacing w:before="120" w:after="120"/>
        <w:ind w:firstLine="567"/>
        <w:jc w:val="both"/>
        <w:outlineLvl w:val="0"/>
      </w:pPr>
      <w:r w:rsidRPr="00885D7E">
        <w:rPr>
          <w:bCs/>
        </w:rPr>
        <w:t>Điều 5</w:t>
      </w:r>
      <w:r w:rsidR="00494B5F" w:rsidRPr="00BB4BC5">
        <w:rPr>
          <w:bCs/>
        </w:rPr>
        <w:t>3</w:t>
      </w:r>
      <w:r w:rsidRPr="00885D7E">
        <w:rPr>
          <w:bCs/>
        </w:rPr>
        <w:t>.</w:t>
      </w:r>
      <w:r w:rsidRPr="00885D7E">
        <w:t xml:space="preserve"> Thủ tục từ chối tiến hành tố tụng hoặc đề nghị thay đổi người tiến hành tố tụng</w:t>
      </w:r>
    </w:p>
    <w:p w:rsidR="00885D7E" w:rsidRDefault="00885D7E" w:rsidP="00885D7E">
      <w:pPr>
        <w:widowControl w:val="0"/>
        <w:spacing w:before="120" w:after="120"/>
        <w:ind w:firstLine="567"/>
        <w:jc w:val="both"/>
        <w:outlineLvl w:val="0"/>
      </w:pPr>
      <w:r w:rsidRPr="00885D7E">
        <w:rPr>
          <w:bCs/>
        </w:rPr>
        <w:t>Điều 5</w:t>
      </w:r>
      <w:r w:rsidR="00494B5F" w:rsidRPr="00BB4BC5">
        <w:rPr>
          <w:bCs/>
        </w:rPr>
        <w:t>4</w:t>
      </w:r>
      <w:r w:rsidRPr="00885D7E">
        <w:rPr>
          <w:bCs/>
        </w:rPr>
        <w:t>.</w:t>
      </w:r>
      <w:r w:rsidRPr="00885D7E">
        <w:t xml:space="preserve"> Quyết định việc thay đổi người tiến hành tố tụng</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CHƯƠNG V</w:t>
      </w:r>
      <w:r w:rsidRPr="00885D7E">
        <w:rPr>
          <w:b/>
          <w:bCs/>
        </w:rPr>
        <w:br/>
        <w:t>THÀNH PHẦN GIẢI QUYẾT VỤ VIỆC DÂN SỰ</w:t>
      </w:r>
    </w:p>
    <w:p w:rsidR="00885D7E" w:rsidRPr="00885D7E" w:rsidRDefault="00885D7E" w:rsidP="00885D7E">
      <w:pPr>
        <w:widowControl w:val="0"/>
        <w:spacing w:before="120" w:after="120"/>
        <w:ind w:firstLine="567"/>
        <w:jc w:val="both"/>
        <w:outlineLvl w:val="0"/>
      </w:pPr>
      <w:r w:rsidRPr="00885D7E">
        <w:rPr>
          <w:bCs/>
        </w:rPr>
        <w:t>Điều 5</w:t>
      </w:r>
      <w:r w:rsidR="00494B5F" w:rsidRPr="00BB4BC5">
        <w:rPr>
          <w:bCs/>
        </w:rPr>
        <w:t>5</w:t>
      </w:r>
      <w:r w:rsidRPr="00885D7E">
        <w:rPr>
          <w:bCs/>
        </w:rPr>
        <w:t>.</w:t>
      </w:r>
      <w:r w:rsidRPr="00885D7E">
        <w:t xml:space="preserve"> Thành phần Hội đồng xét xử sơ thẩm vụ án dân sự</w:t>
      </w:r>
    </w:p>
    <w:p w:rsidR="00885D7E" w:rsidRPr="00885D7E" w:rsidRDefault="00885D7E" w:rsidP="00885D7E">
      <w:pPr>
        <w:widowControl w:val="0"/>
        <w:spacing w:before="120" w:after="120"/>
        <w:ind w:firstLine="567"/>
        <w:jc w:val="both"/>
        <w:outlineLvl w:val="0"/>
      </w:pPr>
      <w:r w:rsidRPr="00885D7E">
        <w:rPr>
          <w:bCs/>
        </w:rPr>
        <w:t>Điều 5</w:t>
      </w:r>
      <w:r w:rsidR="00494B5F" w:rsidRPr="00BB4BC5">
        <w:rPr>
          <w:bCs/>
        </w:rPr>
        <w:t>6</w:t>
      </w:r>
      <w:r w:rsidRPr="00885D7E">
        <w:rPr>
          <w:bCs/>
        </w:rPr>
        <w:t>.</w:t>
      </w:r>
      <w:r w:rsidRPr="00885D7E">
        <w:t xml:space="preserve"> Thành phần Hội đồng xét xử phúc thẩm vụ án dân sự</w:t>
      </w:r>
    </w:p>
    <w:p w:rsidR="00885D7E" w:rsidRPr="00885D7E" w:rsidRDefault="00885D7E" w:rsidP="00885D7E">
      <w:pPr>
        <w:widowControl w:val="0"/>
        <w:spacing w:before="120" w:after="120"/>
        <w:ind w:firstLine="567"/>
        <w:jc w:val="both"/>
        <w:outlineLvl w:val="0"/>
        <w:rPr>
          <w:b/>
          <w:i/>
        </w:rPr>
      </w:pPr>
      <w:r w:rsidRPr="00885D7E">
        <w:rPr>
          <w:b/>
          <w:bCs/>
          <w:i/>
        </w:rPr>
        <w:t xml:space="preserve">Điều </w:t>
      </w:r>
      <w:r w:rsidR="00494B5F" w:rsidRPr="00F00CC7">
        <w:rPr>
          <w:b/>
          <w:bCs/>
          <w:i/>
        </w:rPr>
        <w:t>57</w:t>
      </w:r>
      <w:r w:rsidRPr="00885D7E">
        <w:rPr>
          <w:b/>
          <w:bCs/>
          <w:i/>
        </w:rPr>
        <w:t>.</w:t>
      </w:r>
      <w:r w:rsidRPr="00885D7E">
        <w:rPr>
          <w:b/>
          <w:i/>
        </w:rPr>
        <w:t xml:space="preserve"> Thành phần Hội đồng xét xử vụ án dân sự theo thủ tục rút gọn</w:t>
      </w:r>
    </w:p>
    <w:p w:rsidR="00885D7E" w:rsidRPr="00885D7E" w:rsidRDefault="00885D7E" w:rsidP="00885D7E">
      <w:pPr>
        <w:widowControl w:val="0"/>
        <w:spacing w:before="120" w:after="120"/>
        <w:ind w:firstLine="567"/>
        <w:jc w:val="both"/>
        <w:outlineLvl w:val="0"/>
        <w:rPr>
          <w:b/>
          <w:i/>
        </w:rPr>
      </w:pPr>
      <w:r w:rsidRPr="00885D7E">
        <w:rPr>
          <w:bCs/>
        </w:rPr>
        <w:t>Điều 5</w:t>
      </w:r>
      <w:r w:rsidR="00494B5F" w:rsidRPr="00BB4BC5">
        <w:rPr>
          <w:bCs/>
        </w:rPr>
        <w:t>8</w:t>
      </w:r>
      <w:r w:rsidRPr="00885D7E">
        <w:rPr>
          <w:bCs/>
        </w:rPr>
        <w:t>.</w:t>
      </w:r>
      <w:r w:rsidRPr="00885D7E">
        <w:t xml:space="preserve"> </w:t>
      </w:r>
      <w:r w:rsidRPr="00885D7E">
        <w:rPr>
          <w:b/>
          <w:i/>
        </w:rPr>
        <w:t>Thành phần Hội đồng giám đốc thẩm, tái thẩm vụ án dân sự</w:t>
      </w:r>
    </w:p>
    <w:p w:rsidR="00885D7E" w:rsidRDefault="00885D7E" w:rsidP="00885D7E">
      <w:pPr>
        <w:widowControl w:val="0"/>
        <w:spacing w:before="120" w:after="120"/>
        <w:ind w:firstLine="567"/>
        <w:jc w:val="both"/>
        <w:outlineLvl w:val="0"/>
        <w:rPr>
          <w:b/>
          <w:i/>
        </w:rPr>
      </w:pPr>
      <w:r w:rsidRPr="00885D7E">
        <w:t>Điều 5</w:t>
      </w:r>
      <w:r w:rsidR="00494B5F" w:rsidRPr="00BB4BC5">
        <w:t>9</w:t>
      </w:r>
      <w:r w:rsidRPr="00885D7E">
        <w:t>. Thành phần giải quyết việc dân sự</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CHƯƠNG VI</w:t>
      </w:r>
      <w:r w:rsidRPr="00885D7E">
        <w:rPr>
          <w:b/>
          <w:bCs/>
        </w:rPr>
        <w:br/>
        <w:t>NGƯỜI THAM GIA TỐ TỤNG</w:t>
      </w:r>
    </w:p>
    <w:p w:rsidR="00885D7E" w:rsidRPr="00885D7E" w:rsidRDefault="00885D7E" w:rsidP="00885D7E">
      <w:pPr>
        <w:widowControl w:val="0"/>
        <w:spacing w:before="120" w:after="120"/>
        <w:ind w:firstLine="567"/>
        <w:jc w:val="center"/>
        <w:rPr>
          <w:b/>
        </w:rPr>
      </w:pPr>
      <w:r w:rsidRPr="00885D7E">
        <w:rPr>
          <w:b/>
        </w:rPr>
        <w:t>MỤC 1</w:t>
      </w:r>
      <w:r w:rsidRPr="00885D7E">
        <w:rPr>
          <w:b/>
        </w:rPr>
        <w:br/>
        <w:t>ĐƯƠNG SỰ TRONG VỤ ÁN DÂN SỰ</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60</w:t>
      </w:r>
      <w:r w:rsidRPr="00885D7E">
        <w:rPr>
          <w:bCs/>
        </w:rPr>
        <w:t>.</w:t>
      </w:r>
      <w:r w:rsidRPr="00885D7E">
        <w:t xml:space="preserve"> Đương sự trong vụ án dân sự</w:t>
      </w:r>
    </w:p>
    <w:p w:rsidR="00885D7E" w:rsidRPr="00885D7E" w:rsidRDefault="00885D7E" w:rsidP="00885D7E">
      <w:pPr>
        <w:widowControl w:val="0"/>
        <w:spacing w:before="120" w:after="120"/>
        <w:ind w:firstLine="567"/>
        <w:jc w:val="both"/>
      </w:pPr>
      <w:r w:rsidRPr="00885D7E">
        <w:rPr>
          <w:bCs/>
        </w:rPr>
        <w:t xml:space="preserve">Điều </w:t>
      </w:r>
      <w:r w:rsidR="00494B5F" w:rsidRPr="00BB4BC5">
        <w:rPr>
          <w:bCs/>
        </w:rPr>
        <w:t>61</w:t>
      </w:r>
      <w:r w:rsidRPr="00885D7E">
        <w:rPr>
          <w:bCs/>
        </w:rPr>
        <w:t>.</w:t>
      </w:r>
      <w:r w:rsidRPr="00885D7E">
        <w:t xml:space="preserve"> Năng lực pháp luật tố tụng dân sự và năng lực hành vi tố tụng dân sự của đương sự</w:t>
      </w:r>
    </w:p>
    <w:p w:rsidR="00885D7E" w:rsidRPr="00885D7E" w:rsidRDefault="00885D7E" w:rsidP="00885D7E">
      <w:pPr>
        <w:widowControl w:val="0"/>
        <w:spacing w:before="120" w:after="120"/>
        <w:ind w:firstLine="567"/>
        <w:jc w:val="both"/>
        <w:outlineLvl w:val="0"/>
        <w:rPr>
          <w:b/>
          <w:i/>
          <w:lang w:val="vi-VN"/>
        </w:rPr>
      </w:pPr>
      <w:r w:rsidRPr="00885D7E">
        <w:rPr>
          <w:bCs/>
        </w:rPr>
        <w:t xml:space="preserve">Điều </w:t>
      </w:r>
      <w:r w:rsidR="00494B5F" w:rsidRPr="00BB4BC5">
        <w:rPr>
          <w:bCs/>
        </w:rPr>
        <w:t>62</w:t>
      </w:r>
      <w:r w:rsidRPr="00885D7E">
        <w:rPr>
          <w:bCs/>
        </w:rPr>
        <w:t>.</w:t>
      </w:r>
      <w:r w:rsidRPr="00885D7E">
        <w:rPr>
          <w:b/>
          <w:i/>
          <w:lang w:val="vi-VN"/>
        </w:rPr>
        <w:t xml:space="preserve">Quyền, nghĩa vụ của đương sự </w:t>
      </w:r>
    </w:p>
    <w:p w:rsidR="00885D7E" w:rsidRPr="00885D7E" w:rsidRDefault="00885D7E" w:rsidP="00885D7E">
      <w:pPr>
        <w:pStyle w:val="NormalWeb"/>
        <w:widowControl w:val="0"/>
        <w:spacing w:before="120" w:beforeAutospacing="0" w:after="120" w:afterAutospacing="0"/>
        <w:ind w:firstLine="567"/>
        <w:jc w:val="both"/>
        <w:outlineLvl w:val="0"/>
        <w:rPr>
          <w:b/>
          <w:bCs/>
          <w:i/>
          <w:sz w:val="28"/>
          <w:szCs w:val="28"/>
          <w:lang w:val="vi-VN"/>
        </w:rPr>
      </w:pPr>
      <w:r w:rsidRPr="00885D7E">
        <w:rPr>
          <w:bCs/>
          <w:sz w:val="28"/>
          <w:szCs w:val="28"/>
        </w:rPr>
        <w:t>Điều 63.</w:t>
      </w:r>
      <w:r w:rsidR="00494B5F" w:rsidRPr="00BB4BC5">
        <w:rPr>
          <w:bCs/>
          <w:sz w:val="28"/>
          <w:szCs w:val="28"/>
        </w:rPr>
        <w:t xml:space="preserve"> </w:t>
      </w:r>
      <w:r w:rsidRPr="00885D7E">
        <w:rPr>
          <w:b/>
          <w:bCs/>
          <w:i/>
          <w:sz w:val="28"/>
          <w:szCs w:val="28"/>
          <w:lang w:val="vi-VN"/>
        </w:rPr>
        <w:t>Quyền, nghĩa vụ của nguyên đơn</w:t>
      </w:r>
    </w:p>
    <w:p w:rsidR="00885D7E" w:rsidRPr="00885D7E" w:rsidRDefault="00885D7E" w:rsidP="00885D7E">
      <w:pPr>
        <w:widowControl w:val="0"/>
        <w:spacing w:before="120" w:after="120"/>
        <w:ind w:firstLine="567"/>
        <w:jc w:val="both"/>
        <w:outlineLvl w:val="0"/>
        <w:rPr>
          <w:b/>
          <w:bCs/>
          <w:i/>
          <w:lang w:val="vi-VN"/>
        </w:rPr>
      </w:pPr>
      <w:r w:rsidRPr="00885D7E">
        <w:rPr>
          <w:bCs/>
        </w:rPr>
        <w:lastRenderedPageBreak/>
        <w:t>Điều 6</w:t>
      </w:r>
      <w:r w:rsidR="00494B5F" w:rsidRPr="00BB4BC5">
        <w:rPr>
          <w:bCs/>
        </w:rPr>
        <w:t>4</w:t>
      </w:r>
      <w:r w:rsidRPr="00885D7E">
        <w:rPr>
          <w:bCs/>
        </w:rPr>
        <w:t>.</w:t>
      </w:r>
      <w:r w:rsidRPr="00885D7E">
        <w:rPr>
          <w:b/>
          <w:bCs/>
          <w:i/>
          <w:lang w:val="vi-VN"/>
        </w:rPr>
        <w:t>Quyền, nghĩa vụ của bị đơn</w:t>
      </w:r>
    </w:p>
    <w:p w:rsidR="00885D7E" w:rsidRPr="00885D7E" w:rsidRDefault="00885D7E" w:rsidP="00885D7E">
      <w:pPr>
        <w:widowControl w:val="0"/>
        <w:spacing w:before="120" w:after="120"/>
        <w:ind w:firstLine="567"/>
        <w:jc w:val="both"/>
        <w:outlineLvl w:val="0"/>
      </w:pPr>
      <w:r w:rsidRPr="00885D7E">
        <w:rPr>
          <w:bCs/>
        </w:rPr>
        <w:t>Điều 6</w:t>
      </w:r>
      <w:r w:rsidR="00494B5F" w:rsidRPr="00BB4BC5">
        <w:rPr>
          <w:bCs/>
        </w:rPr>
        <w:t>5</w:t>
      </w:r>
      <w:r w:rsidRPr="00885D7E">
        <w:rPr>
          <w:bCs/>
        </w:rPr>
        <w:t>.</w:t>
      </w:r>
      <w:r w:rsidRPr="00885D7E">
        <w:t xml:space="preserve"> Quyền, nghĩa vụ của người có quyền lợi, nghĩa vụ liên quan</w:t>
      </w:r>
    </w:p>
    <w:p w:rsidR="00885D7E" w:rsidRDefault="00885D7E" w:rsidP="00885D7E">
      <w:pPr>
        <w:widowControl w:val="0"/>
        <w:spacing w:before="120" w:after="120"/>
        <w:ind w:firstLine="567"/>
        <w:jc w:val="both"/>
        <w:outlineLvl w:val="0"/>
      </w:pPr>
      <w:r w:rsidRPr="00885D7E">
        <w:rPr>
          <w:bCs/>
        </w:rPr>
        <w:t>Điều 6</w:t>
      </w:r>
      <w:r w:rsidR="00494B5F" w:rsidRPr="00BB4BC5">
        <w:rPr>
          <w:bCs/>
        </w:rPr>
        <w:t>6</w:t>
      </w:r>
      <w:r w:rsidRPr="00885D7E">
        <w:rPr>
          <w:bCs/>
        </w:rPr>
        <w:t>.</w:t>
      </w:r>
      <w:r w:rsidRPr="00885D7E">
        <w:t xml:space="preserve"> Kế thừa quyền, nghĩa vụ tố tụng</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rPr>
      </w:pPr>
      <w:r w:rsidRPr="00885D7E">
        <w:rPr>
          <w:b/>
        </w:rPr>
        <w:t>MỤC 2</w:t>
      </w:r>
      <w:r w:rsidRPr="00885D7E">
        <w:rPr>
          <w:b/>
        </w:rPr>
        <w:br/>
        <w:t>NHỮNG NGƯỜI THAM GIA TỐ TỤNG KHÁC</w:t>
      </w:r>
    </w:p>
    <w:p w:rsidR="00885D7E" w:rsidRPr="00885D7E" w:rsidRDefault="00885D7E" w:rsidP="00885D7E">
      <w:pPr>
        <w:widowControl w:val="0"/>
        <w:spacing w:before="120" w:after="120"/>
        <w:ind w:firstLine="567"/>
        <w:jc w:val="both"/>
        <w:outlineLvl w:val="0"/>
        <w:rPr>
          <w:lang w:val="vi-VN"/>
        </w:rPr>
      </w:pPr>
      <w:r w:rsidRPr="00885D7E">
        <w:rPr>
          <w:bCs/>
        </w:rPr>
        <w:t>Điều 6</w:t>
      </w:r>
      <w:r w:rsidR="00494B5F" w:rsidRPr="00BB4BC5">
        <w:rPr>
          <w:bCs/>
        </w:rPr>
        <w:t>7</w:t>
      </w:r>
      <w:r w:rsidRPr="00885D7E">
        <w:rPr>
          <w:bCs/>
        </w:rPr>
        <w:t>.</w:t>
      </w:r>
      <w:r w:rsidR="00494B5F" w:rsidRPr="00BB4BC5">
        <w:rPr>
          <w:bCs/>
        </w:rPr>
        <w:t xml:space="preserve"> </w:t>
      </w:r>
      <w:r w:rsidRPr="00885D7E">
        <w:rPr>
          <w:lang w:val="vi-VN"/>
        </w:rPr>
        <w:t>Người bảo vệ quyền và lợi ích hợp pháp của đương sự</w:t>
      </w:r>
    </w:p>
    <w:p w:rsidR="00885D7E" w:rsidRPr="00885D7E" w:rsidRDefault="00885D7E" w:rsidP="00885D7E">
      <w:pPr>
        <w:widowControl w:val="0"/>
        <w:spacing w:before="120" w:after="120"/>
        <w:ind w:firstLine="567"/>
        <w:jc w:val="both"/>
        <w:outlineLvl w:val="0"/>
      </w:pPr>
      <w:r w:rsidRPr="00885D7E">
        <w:rPr>
          <w:bCs/>
        </w:rPr>
        <w:t>Điều 6</w:t>
      </w:r>
      <w:r w:rsidR="00494B5F" w:rsidRPr="00BB4BC5">
        <w:rPr>
          <w:bCs/>
        </w:rPr>
        <w:t>8</w:t>
      </w:r>
      <w:r w:rsidRPr="00885D7E">
        <w:rPr>
          <w:bCs/>
        </w:rPr>
        <w:t>.</w:t>
      </w:r>
      <w:r w:rsidRPr="00885D7E">
        <w:t xml:space="preserve"> Quyền, nghĩa vụ của người bảo vệ quyền và lợi ích hợp pháp của đương sự </w:t>
      </w:r>
    </w:p>
    <w:p w:rsidR="00885D7E" w:rsidRPr="00885D7E" w:rsidRDefault="00885D7E" w:rsidP="00885D7E">
      <w:pPr>
        <w:widowControl w:val="0"/>
        <w:spacing w:before="120" w:after="120"/>
        <w:ind w:firstLine="567"/>
        <w:jc w:val="both"/>
        <w:outlineLvl w:val="0"/>
      </w:pPr>
      <w:r w:rsidRPr="00885D7E">
        <w:rPr>
          <w:bCs/>
        </w:rPr>
        <w:t>Điều 6</w:t>
      </w:r>
      <w:r w:rsidR="00494B5F" w:rsidRPr="00BB4BC5">
        <w:rPr>
          <w:bCs/>
        </w:rPr>
        <w:t>9</w:t>
      </w:r>
      <w:r w:rsidRPr="00885D7E">
        <w:rPr>
          <w:bCs/>
        </w:rPr>
        <w:t>.</w:t>
      </w:r>
      <w:r w:rsidRPr="00885D7E">
        <w:t xml:space="preserve"> Người làm chứng</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70</w:t>
      </w:r>
      <w:r w:rsidRPr="00885D7E">
        <w:rPr>
          <w:bCs/>
        </w:rPr>
        <w:t>.</w:t>
      </w:r>
      <w:r w:rsidRPr="00885D7E">
        <w:t xml:space="preserve"> Quyền, nghĩa vụ của người làm chứng</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71</w:t>
      </w:r>
      <w:r w:rsidRPr="00885D7E">
        <w:rPr>
          <w:bCs/>
        </w:rPr>
        <w:t>.</w:t>
      </w:r>
      <w:r w:rsidRPr="00885D7E">
        <w:t xml:space="preserve"> Người giám định</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72</w:t>
      </w:r>
      <w:r w:rsidRPr="00885D7E">
        <w:rPr>
          <w:bCs/>
        </w:rPr>
        <w:t>.</w:t>
      </w:r>
      <w:r w:rsidRPr="00885D7E">
        <w:t xml:space="preserve"> Quyền, nghĩa vụ của người giám định</w:t>
      </w:r>
    </w:p>
    <w:p w:rsidR="00885D7E" w:rsidRPr="00885D7E" w:rsidRDefault="00885D7E" w:rsidP="00885D7E">
      <w:pPr>
        <w:widowControl w:val="0"/>
        <w:spacing w:before="120" w:after="120"/>
        <w:ind w:firstLine="567"/>
        <w:jc w:val="both"/>
        <w:outlineLvl w:val="0"/>
      </w:pPr>
      <w:r w:rsidRPr="00885D7E">
        <w:t xml:space="preserve">Điều </w:t>
      </w:r>
      <w:r w:rsidR="00494B5F" w:rsidRPr="00BB4BC5">
        <w:t>73</w:t>
      </w:r>
      <w:r w:rsidRPr="00885D7E">
        <w:t>. Người phiên dịch</w:t>
      </w:r>
    </w:p>
    <w:p w:rsidR="00885D7E" w:rsidRPr="00885D7E" w:rsidRDefault="00885D7E" w:rsidP="00885D7E">
      <w:pPr>
        <w:widowControl w:val="0"/>
        <w:spacing w:before="120" w:after="120"/>
        <w:ind w:firstLine="567"/>
        <w:jc w:val="both"/>
        <w:outlineLvl w:val="0"/>
      </w:pPr>
      <w:r w:rsidRPr="00885D7E">
        <w:rPr>
          <w:bCs/>
        </w:rPr>
        <w:t>Điều 7</w:t>
      </w:r>
      <w:r w:rsidR="00494B5F" w:rsidRPr="00BB4BC5">
        <w:rPr>
          <w:bCs/>
        </w:rPr>
        <w:t>4</w:t>
      </w:r>
      <w:r w:rsidRPr="00885D7E">
        <w:rPr>
          <w:bCs/>
        </w:rPr>
        <w:t>.</w:t>
      </w:r>
      <w:r w:rsidRPr="00885D7E">
        <w:t xml:space="preserve"> Quyền, nghĩa vụ của người phiên dịch</w:t>
      </w:r>
    </w:p>
    <w:p w:rsidR="00885D7E" w:rsidRPr="00885D7E" w:rsidRDefault="00885D7E" w:rsidP="00885D7E">
      <w:pPr>
        <w:widowControl w:val="0"/>
        <w:spacing w:before="120" w:after="120"/>
        <w:ind w:firstLine="567"/>
        <w:jc w:val="both"/>
      </w:pPr>
      <w:r w:rsidRPr="00885D7E">
        <w:rPr>
          <w:bCs/>
        </w:rPr>
        <w:t>Điều 7</w:t>
      </w:r>
      <w:r w:rsidR="00494B5F" w:rsidRPr="00BB4BC5">
        <w:rPr>
          <w:bCs/>
        </w:rPr>
        <w:t>5</w:t>
      </w:r>
      <w:r w:rsidRPr="00885D7E">
        <w:rPr>
          <w:bCs/>
        </w:rPr>
        <w:t>.</w:t>
      </w:r>
      <w:r w:rsidRPr="00885D7E">
        <w:t xml:space="preserve"> Thủ tục từ chối giám định, phiên dịch hoặc đề nghị thay đổi người giám định, người phiên dịch</w:t>
      </w:r>
    </w:p>
    <w:p w:rsidR="00885D7E" w:rsidRPr="00885D7E" w:rsidRDefault="00885D7E" w:rsidP="00885D7E">
      <w:pPr>
        <w:widowControl w:val="0"/>
        <w:spacing w:before="120" w:after="120"/>
        <w:ind w:firstLine="567"/>
        <w:jc w:val="both"/>
        <w:outlineLvl w:val="0"/>
      </w:pPr>
      <w:r w:rsidRPr="00885D7E">
        <w:rPr>
          <w:bCs/>
        </w:rPr>
        <w:t>Điều 7</w:t>
      </w:r>
      <w:r w:rsidR="00494B5F" w:rsidRPr="00BB4BC5">
        <w:rPr>
          <w:bCs/>
        </w:rPr>
        <w:t>6</w:t>
      </w:r>
      <w:r w:rsidRPr="00885D7E">
        <w:rPr>
          <w:bCs/>
        </w:rPr>
        <w:t>.</w:t>
      </w:r>
      <w:r w:rsidRPr="00885D7E">
        <w:t xml:space="preserve"> Quyết định việc thay đổi người giám định, người phiên dịch</w:t>
      </w:r>
    </w:p>
    <w:p w:rsidR="00885D7E" w:rsidRPr="00885D7E" w:rsidRDefault="00885D7E" w:rsidP="00885D7E">
      <w:pPr>
        <w:widowControl w:val="0"/>
        <w:spacing w:before="120" w:after="120"/>
        <w:ind w:firstLine="567"/>
        <w:jc w:val="both"/>
        <w:outlineLvl w:val="0"/>
      </w:pPr>
      <w:r w:rsidRPr="00885D7E">
        <w:rPr>
          <w:bCs/>
        </w:rPr>
        <w:t>Điều 7</w:t>
      </w:r>
      <w:r w:rsidR="00494B5F" w:rsidRPr="00BB4BC5">
        <w:rPr>
          <w:bCs/>
        </w:rPr>
        <w:t>7</w:t>
      </w:r>
      <w:r w:rsidRPr="00885D7E">
        <w:rPr>
          <w:bCs/>
        </w:rPr>
        <w:t>.</w:t>
      </w:r>
      <w:r w:rsidRPr="00885D7E">
        <w:t xml:space="preserve"> Người đại diện </w:t>
      </w:r>
    </w:p>
    <w:p w:rsidR="00885D7E" w:rsidRPr="00885D7E" w:rsidRDefault="00885D7E" w:rsidP="00885D7E">
      <w:pPr>
        <w:widowControl w:val="0"/>
        <w:spacing w:before="120" w:after="120"/>
        <w:ind w:firstLine="567"/>
        <w:jc w:val="both"/>
        <w:outlineLvl w:val="0"/>
      </w:pPr>
      <w:r w:rsidRPr="00885D7E">
        <w:rPr>
          <w:bCs/>
        </w:rPr>
        <w:t>Điều 7</w:t>
      </w:r>
      <w:r w:rsidR="00494B5F" w:rsidRPr="00BB4BC5">
        <w:rPr>
          <w:bCs/>
        </w:rPr>
        <w:t>8</w:t>
      </w:r>
      <w:r w:rsidRPr="00885D7E">
        <w:rPr>
          <w:bCs/>
        </w:rPr>
        <w:t>.</w:t>
      </w:r>
      <w:r w:rsidRPr="00885D7E">
        <w:t xml:space="preserve"> Quyền, nghĩa vụ của người đại diện</w:t>
      </w:r>
    </w:p>
    <w:p w:rsidR="00885D7E" w:rsidRPr="00885D7E" w:rsidRDefault="00885D7E" w:rsidP="00885D7E">
      <w:pPr>
        <w:widowControl w:val="0"/>
        <w:spacing w:before="120" w:after="120"/>
        <w:ind w:firstLine="567"/>
        <w:jc w:val="both"/>
        <w:outlineLvl w:val="0"/>
      </w:pPr>
      <w:r w:rsidRPr="00885D7E">
        <w:rPr>
          <w:bCs/>
        </w:rPr>
        <w:t>Điều 7</w:t>
      </w:r>
      <w:r w:rsidR="00494B5F" w:rsidRPr="00BB4BC5">
        <w:rPr>
          <w:bCs/>
        </w:rPr>
        <w:t>9</w:t>
      </w:r>
      <w:r w:rsidRPr="00885D7E">
        <w:rPr>
          <w:bCs/>
        </w:rPr>
        <w:t>.</w:t>
      </w:r>
      <w:r w:rsidRPr="00885D7E">
        <w:t xml:space="preserve"> Những trường hợp không được làm người đại diện</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80</w:t>
      </w:r>
      <w:r w:rsidRPr="00885D7E">
        <w:rPr>
          <w:bCs/>
        </w:rPr>
        <w:t>.</w:t>
      </w:r>
      <w:r w:rsidRPr="00885D7E">
        <w:t xml:space="preserve"> Chỉ định người đại diện trong tố tụng dân sự</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81</w:t>
      </w:r>
      <w:r w:rsidRPr="00885D7E">
        <w:rPr>
          <w:bCs/>
        </w:rPr>
        <w:t>.</w:t>
      </w:r>
      <w:r w:rsidRPr="00885D7E">
        <w:t xml:space="preserve"> Chấm dứt đại diện trong tố tụng dân sự</w:t>
      </w:r>
    </w:p>
    <w:p w:rsidR="00885D7E" w:rsidRDefault="00885D7E" w:rsidP="00885D7E">
      <w:pPr>
        <w:widowControl w:val="0"/>
        <w:spacing w:before="120" w:after="120"/>
        <w:ind w:firstLine="567"/>
        <w:jc w:val="both"/>
        <w:outlineLvl w:val="0"/>
      </w:pPr>
      <w:r w:rsidRPr="00885D7E">
        <w:rPr>
          <w:bCs/>
        </w:rPr>
        <w:t xml:space="preserve">Điều </w:t>
      </w:r>
      <w:r w:rsidR="00494B5F" w:rsidRPr="00BB4BC5">
        <w:rPr>
          <w:bCs/>
        </w:rPr>
        <w:t>82</w:t>
      </w:r>
      <w:r w:rsidRPr="00885D7E">
        <w:rPr>
          <w:bCs/>
        </w:rPr>
        <w:t>.</w:t>
      </w:r>
      <w:r w:rsidRPr="00885D7E">
        <w:t xml:space="preserve"> Hậu quả của việc chấm dứt đại diện trong tố tụng dân sự</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CHƯƠNG VII</w:t>
      </w:r>
      <w:r w:rsidRPr="00885D7E">
        <w:rPr>
          <w:b/>
          <w:bCs/>
        </w:rPr>
        <w:br/>
        <w:t xml:space="preserve">CHỨNG MINH VÀ CHỨNG CỨ </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494B5F" w:rsidRPr="00BB4BC5">
        <w:rPr>
          <w:bCs/>
        </w:rPr>
        <w:t>83</w:t>
      </w:r>
      <w:r w:rsidRPr="00885D7E">
        <w:rPr>
          <w:bCs/>
        </w:rPr>
        <w:t>.</w:t>
      </w:r>
      <w:r w:rsidRPr="00885D7E">
        <w:t xml:space="preserve"> </w:t>
      </w:r>
      <w:r w:rsidRPr="00885D7E">
        <w:rPr>
          <w:b/>
          <w:i/>
        </w:rPr>
        <w:t xml:space="preserve">Nghĩa vụ chứng minh </w:t>
      </w:r>
    </w:p>
    <w:p w:rsidR="00885D7E" w:rsidRPr="00885D7E" w:rsidRDefault="00885D7E" w:rsidP="00885D7E">
      <w:pPr>
        <w:widowControl w:val="0"/>
        <w:spacing w:before="120" w:after="120"/>
        <w:ind w:firstLine="567"/>
        <w:jc w:val="both"/>
        <w:outlineLvl w:val="0"/>
        <w:rPr>
          <w:b/>
          <w:i/>
        </w:rPr>
      </w:pPr>
      <w:r w:rsidRPr="00885D7E">
        <w:rPr>
          <w:bCs/>
        </w:rPr>
        <w:t>Điều 8</w:t>
      </w:r>
      <w:r w:rsidR="00494B5F" w:rsidRPr="00BB4BC5">
        <w:rPr>
          <w:bCs/>
        </w:rPr>
        <w:t>4</w:t>
      </w:r>
      <w:r w:rsidRPr="00885D7E">
        <w:rPr>
          <w:bCs/>
        </w:rPr>
        <w:t>.</w:t>
      </w:r>
      <w:r w:rsidRPr="00885D7E">
        <w:t xml:space="preserve"> </w:t>
      </w:r>
      <w:r w:rsidRPr="00885D7E">
        <w:rPr>
          <w:b/>
          <w:i/>
        </w:rPr>
        <w:t>Những tình tiết, sự kiện không phải chứng minh</w:t>
      </w:r>
    </w:p>
    <w:p w:rsidR="00885D7E" w:rsidRPr="00885D7E" w:rsidRDefault="00885D7E" w:rsidP="00885D7E">
      <w:pPr>
        <w:widowControl w:val="0"/>
        <w:spacing w:before="120" w:after="120"/>
        <w:ind w:firstLine="567"/>
        <w:jc w:val="both"/>
        <w:outlineLvl w:val="0"/>
      </w:pPr>
      <w:r w:rsidRPr="00885D7E">
        <w:rPr>
          <w:bCs/>
        </w:rPr>
        <w:t>Điều 8</w:t>
      </w:r>
      <w:r w:rsidR="00494B5F" w:rsidRPr="00BB4BC5">
        <w:rPr>
          <w:bCs/>
        </w:rPr>
        <w:t>5</w:t>
      </w:r>
      <w:r w:rsidRPr="00885D7E">
        <w:rPr>
          <w:bCs/>
        </w:rPr>
        <w:t>.</w:t>
      </w:r>
      <w:r w:rsidRPr="00885D7E">
        <w:t xml:space="preserve"> Chứng cứ </w:t>
      </w:r>
    </w:p>
    <w:p w:rsidR="00885D7E" w:rsidRPr="00885D7E" w:rsidRDefault="00885D7E" w:rsidP="00885D7E">
      <w:pPr>
        <w:pStyle w:val="NormalWeb"/>
        <w:widowControl w:val="0"/>
        <w:spacing w:before="120" w:beforeAutospacing="0" w:after="120" w:afterAutospacing="0"/>
        <w:ind w:firstLine="567"/>
        <w:jc w:val="both"/>
        <w:outlineLvl w:val="0"/>
        <w:rPr>
          <w:b/>
          <w:i/>
          <w:sz w:val="28"/>
          <w:szCs w:val="28"/>
          <w:lang w:val="vi-VN"/>
        </w:rPr>
      </w:pPr>
      <w:r w:rsidRPr="00885D7E">
        <w:rPr>
          <w:bCs/>
          <w:sz w:val="28"/>
          <w:szCs w:val="28"/>
        </w:rPr>
        <w:t>Điều 8</w:t>
      </w:r>
      <w:r w:rsidR="00494B5F" w:rsidRPr="00BB4BC5">
        <w:rPr>
          <w:bCs/>
          <w:sz w:val="28"/>
          <w:szCs w:val="28"/>
        </w:rPr>
        <w:t>6</w:t>
      </w:r>
      <w:r w:rsidRPr="00885D7E">
        <w:rPr>
          <w:bCs/>
          <w:sz w:val="28"/>
          <w:szCs w:val="28"/>
        </w:rPr>
        <w:t>.</w:t>
      </w:r>
      <w:r w:rsidRPr="00885D7E">
        <w:rPr>
          <w:b/>
          <w:i/>
          <w:sz w:val="28"/>
          <w:szCs w:val="28"/>
          <w:lang w:val="vi-VN"/>
        </w:rPr>
        <w:t>Nguồn chứng cứ</w:t>
      </w:r>
    </w:p>
    <w:p w:rsidR="00885D7E" w:rsidRPr="00885D7E" w:rsidRDefault="00885D7E" w:rsidP="00885D7E">
      <w:pPr>
        <w:widowControl w:val="0"/>
        <w:spacing w:before="120" w:after="120"/>
        <w:ind w:firstLine="567"/>
        <w:jc w:val="both"/>
        <w:outlineLvl w:val="0"/>
        <w:rPr>
          <w:b/>
          <w:i/>
        </w:rPr>
      </w:pPr>
      <w:r w:rsidRPr="00885D7E">
        <w:rPr>
          <w:bCs/>
        </w:rPr>
        <w:t>Điều 8</w:t>
      </w:r>
      <w:r w:rsidR="00494B5F" w:rsidRPr="00BB4BC5">
        <w:rPr>
          <w:bCs/>
        </w:rPr>
        <w:t>7</w:t>
      </w:r>
      <w:r w:rsidRPr="00885D7E">
        <w:rPr>
          <w:bCs/>
        </w:rPr>
        <w:t>.</w:t>
      </w:r>
      <w:r w:rsidRPr="00885D7E">
        <w:t xml:space="preserve"> </w:t>
      </w:r>
      <w:r w:rsidRPr="00885D7E">
        <w:rPr>
          <w:b/>
          <w:i/>
        </w:rPr>
        <w:t>Xác định chứng cứ</w:t>
      </w:r>
    </w:p>
    <w:p w:rsidR="00885D7E" w:rsidRPr="00885D7E" w:rsidRDefault="00885D7E" w:rsidP="00885D7E">
      <w:pPr>
        <w:widowControl w:val="0"/>
        <w:spacing w:before="120" w:after="120"/>
        <w:ind w:firstLine="567"/>
        <w:jc w:val="both"/>
        <w:outlineLvl w:val="0"/>
        <w:rPr>
          <w:b/>
          <w:i/>
        </w:rPr>
      </w:pPr>
      <w:r w:rsidRPr="00885D7E">
        <w:rPr>
          <w:bCs/>
        </w:rPr>
        <w:t>Điều 8</w:t>
      </w:r>
      <w:r w:rsidR="00494B5F" w:rsidRPr="00BB4BC5">
        <w:rPr>
          <w:bCs/>
        </w:rPr>
        <w:t>8</w:t>
      </w:r>
      <w:r w:rsidRPr="00885D7E">
        <w:rPr>
          <w:bCs/>
        </w:rPr>
        <w:t>.</w:t>
      </w:r>
      <w:r w:rsidRPr="00885D7E">
        <w:t xml:space="preserve"> </w:t>
      </w:r>
      <w:r w:rsidRPr="00885D7E">
        <w:rPr>
          <w:b/>
          <w:i/>
        </w:rPr>
        <w:t>Q</w:t>
      </w:r>
      <w:r w:rsidRPr="00885D7E">
        <w:rPr>
          <w:b/>
          <w:i/>
          <w:lang w:val="vi-VN"/>
        </w:rPr>
        <w:t>uyền và nghĩa vụ</w:t>
      </w:r>
      <w:r w:rsidRPr="00885D7E">
        <w:rPr>
          <w:b/>
          <w:i/>
        </w:rPr>
        <w:t xml:space="preserve"> giao nộp chứng cứ </w:t>
      </w:r>
    </w:p>
    <w:p w:rsidR="00885D7E" w:rsidRPr="00885D7E" w:rsidRDefault="00885D7E" w:rsidP="00885D7E">
      <w:pPr>
        <w:widowControl w:val="0"/>
        <w:spacing w:before="120" w:after="120"/>
        <w:ind w:firstLine="567"/>
        <w:jc w:val="both"/>
        <w:rPr>
          <w:b/>
          <w:i/>
        </w:rPr>
      </w:pPr>
      <w:r w:rsidRPr="00885D7E">
        <w:rPr>
          <w:b/>
          <w:i/>
        </w:rPr>
        <w:t>Điều</w:t>
      </w:r>
      <w:r w:rsidR="00494B5F" w:rsidRPr="00F00CC7">
        <w:rPr>
          <w:b/>
          <w:i/>
        </w:rPr>
        <w:t xml:space="preserve"> 89.</w:t>
      </w:r>
      <w:r w:rsidRPr="00885D7E">
        <w:rPr>
          <w:b/>
          <w:i/>
        </w:rPr>
        <w:t xml:space="preserve"> Giao nộp chứng cứ </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494B5F" w:rsidRPr="00BB4BC5">
        <w:rPr>
          <w:bCs/>
        </w:rPr>
        <w:t>90</w:t>
      </w:r>
      <w:r w:rsidRPr="00885D7E">
        <w:rPr>
          <w:bCs/>
        </w:rPr>
        <w:t>.</w:t>
      </w:r>
      <w:r w:rsidR="00494B5F" w:rsidRPr="00BB4BC5">
        <w:rPr>
          <w:bCs/>
        </w:rPr>
        <w:t xml:space="preserve"> </w:t>
      </w:r>
      <w:r w:rsidRPr="00885D7E">
        <w:rPr>
          <w:b/>
          <w:i/>
          <w:lang w:val="vi-VN"/>
        </w:rPr>
        <w:t xml:space="preserve">Thu thập chứng cứ </w:t>
      </w:r>
    </w:p>
    <w:p w:rsidR="00885D7E" w:rsidRPr="00885D7E" w:rsidRDefault="00885D7E" w:rsidP="00885D7E">
      <w:pPr>
        <w:widowControl w:val="0"/>
        <w:spacing w:before="120" w:after="120"/>
        <w:ind w:firstLine="567"/>
        <w:jc w:val="both"/>
        <w:outlineLvl w:val="0"/>
      </w:pPr>
      <w:r w:rsidRPr="00885D7E">
        <w:rPr>
          <w:bCs/>
        </w:rPr>
        <w:lastRenderedPageBreak/>
        <w:t xml:space="preserve">Điều </w:t>
      </w:r>
      <w:r w:rsidR="00494B5F" w:rsidRPr="00BB4BC5">
        <w:rPr>
          <w:bCs/>
        </w:rPr>
        <w:t>91</w:t>
      </w:r>
      <w:r w:rsidRPr="00885D7E">
        <w:rPr>
          <w:bCs/>
        </w:rPr>
        <w:t>.</w:t>
      </w:r>
      <w:r w:rsidRPr="00885D7E">
        <w:t xml:space="preserve"> Lấy lời khai của đương sự</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92</w:t>
      </w:r>
      <w:r w:rsidRPr="00885D7E">
        <w:rPr>
          <w:bCs/>
        </w:rPr>
        <w:t>.</w:t>
      </w:r>
      <w:r w:rsidRPr="00885D7E">
        <w:t xml:space="preserve"> Lấy lời khai của người làm chứng</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93</w:t>
      </w:r>
      <w:r w:rsidRPr="00885D7E">
        <w:rPr>
          <w:bCs/>
        </w:rPr>
        <w:t>.</w:t>
      </w:r>
      <w:r w:rsidRPr="00885D7E">
        <w:t xml:space="preserve"> Đối chất</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494B5F" w:rsidRPr="00BB4BC5">
        <w:rPr>
          <w:bCs/>
        </w:rPr>
        <w:t>94</w:t>
      </w:r>
      <w:r w:rsidRPr="00885D7E">
        <w:rPr>
          <w:bCs/>
        </w:rPr>
        <w:t>.</w:t>
      </w:r>
      <w:r w:rsidRPr="00885D7E">
        <w:rPr>
          <w:b/>
          <w:i/>
        </w:rPr>
        <w:t xml:space="preserve"> Xem xét, thẩm định tại chỗ</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Cs/>
          <w:iCs/>
          <w:lang w:val="vi-VN"/>
        </w:rPr>
      </w:pPr>
      <w:r w:rsidRPr="00885D7E">
        <w:rPr>
          <w:bCs/>
        </w:rPr>
        <w:t>Điều 9</w:t>
      </w:r>
      <w:r w:rsidR="00494B5F" w:rsidRPr="00BB4BC5">
        <w:rPr>
          <w:bCs/>
        </w:rPr>
        <w:t>5</w:t>
      </w:r>
      <w:r w:rsidRPr="00885D7E">
        <w:rPr>
          <w:bCs/>
        </w:rPr>
        <w:t>.</w:t>
      </w:r>
      <w:r w:rsidRPr="00885D7E">
        <w:rPr>
          <w:bCs/>
          <w:iCs/>
          <w:lang w:val="vi-VN"/>
        </w:rPr>
        <w:t>Trưng cầu giám định</w:t>
      </w:r>
    </w:p>
    <w:p w:rsidR="00885D7E" w:rsidRPr="00885D7E" w:rsidRDefault="00885D7E" w:rsidP="00885D7E">
      <w:pPr>
        <w:widowControl w:val="0"/>
        <w:spacing w:before="120" w:after="120"/>
        <w:ind w:firstLine="567"/>
        <w:jc w:val="both"/>
        <w:outlineLvl w:val="0"/>
      </w:pPr>
      <w:r w:rsidRPr="00885D7E">
        <w:rPr>
          <w:bCs/>
        </w:rPr>
        <w:t>Điều 9</w:t>
      </w:r>
      <w:r w:rsidR="00494B5F" w:rsidRPr="00BB4BC5">
        <w:rPr>
          <w:bCs/>
        </w:rPr>
        <w:t>6</w:t>
      </w:r>
      <w:r w:rsidRPr="00885D7E">
        <w:rPr>
          <w:bCs/>
        </w:rPr>
        <w:t>.</w:t>
      </w:r>
      <w:r w:rsidRPr="00885D7E">
        <w:t xml:space="preserve"> Trưng cầu giám định chứng cứ bị tố cáo là giả mạo</w:t>
      </w:r>
    </w:p>
    <w:p w:rsidR="00885D7E" w:rsidRPr="00885D7E" w:rsidRDefault="00885D7E" w:rsidP="00885D7E">
      <w:pPr>
        <w:widowControl w:val="0"/>
        <w:spacing w:before="120" w:after="120"/>
        <w:ind w:firstLine="567"/>
        <w:jc w:val="both"/>
        <w:outlineLvl w:val="0"/>
        <w:rPr>
          <w:b/>
          <w:bCs/>
          <w:i/>
        </w:rPr>
      </w:pPr>
      <w:r w:rsidRPr="00885D7E">
        <w:rPr>
          <w:bCs/>
        </w:rPr>
        <w:t>Điều 9</w:t>
      </w:r>
      <w:r w:rsidR="00494B5F" w:rsidRPr="00BB4BC5">
        <w:rPr>
          <w:bCs/>
        </w:rPr>
        <w:t>7</w:t>
      </w:r>
      <w:r w:rsidRPr="00885D7E">
        <w:rPr>
          <w:bCs/>
        </w:rPr>
        <w:t>.</w:t>
      </w:r>
      <w:r w:rsidR="00494B5F" w:rsidRPr="00BB4BC5">
        <w:rPr>
          <w:bCs/>
        </w:rPr>
        <w:t xml:space="preserve"> </w:t>
      </w:r>
      <w:r w:rsidRPr="00885D7E">
        <w:rPr>
          <w:b/>
          <w:bCs/>
          <w:i/>
          <w:lang w:val="vi-VN"/>
        </w:rPr>
        <w:t>Định giá tài sản, thẩm định giá tài sản</w:t>
      </w:r>
    </w:p>
    <w:p w:rsidR="00885D7E" w:rsidRPr="00885D7E" w:rsidRDefault="00885D7E" w:rsidP="00885D7E">
      <w:pPr>
        <w:widowControl w:val="0"/>
        <w:spacing w:before="120" w:after="120"/>
        <w:ind w:firstLine="567"/>
        <w:jc w:val="both"/>
        <w:outlineLvl w:val="0"/>
        <w:rPr>
          <w:b/>
          <w:i/>
        </w:rPr>
      </w:pPr>
      <w:r w:rsidRPr="00885D7E">
        <w:rPr>
          <w:bCs/>
        </w:rPr>
        <w:t>Điều 9</w:t>
      </w:r>
      <w:r w:rsidR="00494B5F" w:rsidRPr="00BB4BC5">
        <w:rPr>
          <w:bCs/>
        </w:rPr>
        <w:t>8</w:t>
      </w:r>
      <w:r w:rsidRPr="00885D7E">
        <w:rPr>
          <w:bCs/>
        </w:rPr>
        <w:t>.</w:t>
      </w:r>
      <w:r w:rsidRPr="00885D7E">
        <w:t xml:space="preserve"> </w:t>
      </w:r>
      <w:r w:rsidRPr="00885D7E">
        <w:rPr>
          <w:b/>
          <w:i/>
        </w:rPr>
        <w:t>Uỷ thác thu thập chứng cứ</w:t>
      </w:r>
    </w:p>
    <w:p w:rsidR="00885D7E" w:rsidRDefault="00885D7E" w:rsidP="00885D7E">
      <w:pPr>
        <w:widowControl w:val="0"/>
        <w:overflowPunct w:val="0"/>
        <w:autoSpaceDE w:val="0"/>
        <w:autoSpaceDN w:val="0"/>
        <w:adjustRightInd w:val="0"/>
        <w:spacing w:before="120" w:after="120"/>
        <w:ind w:firstLine="567"/>
        <w:jc w:val="both"/>
        <w:textAlignment w:val="baseline"/>
        <w:outlineLvl w:val="0"/>
        <w:rPr>
          <w:b/>
          <w:bCs/>
          <w:i/>
          <w:iCs/>
        </w:rPr>
      </w:pPr>
      <w:r w:rsidRPr="00885D7E">
        <w:rPr>
          <w:bCs/>
        </w:rPr>
        <w:t>Điều 9</w:t>
      </w:r>
      <w:r w:rsidR="00494B5F" w:rsidRPr="00BB4BC5">
        <w:rPr>
          <w:bCs/>
        </w:rPr>
        <w:t>9</w:t>
      </w:r>
      <w:r w:rsidRPr="00885D7E">
        <w:rPr>
          <w:bCs/>
        </w:rPr>
        <w:t>.</w:t>
      </w:r>
      <w:r w:rsidR="00494B5F" w:rsidRPr="00BB4BC5">
        <w:rPr>
          <w:bCs/>
        </w:rPr>
        <w:t xml:space="preserve"> </w:t>
      </w:r>
      <w:r w:rsidRPr="00885D7E">
        <w:rPr>
          <w:b/>
          <w:bCs/>
          <w:i/>
          <w:iCs/>
          <w:lang w:val="vi-VN"/>
        </w:rPr>
        <w:t>Yêu cầu cá nhân, cơ quan, tổ chức cung cấp chứng cứ</w:t>
      </w:r>
    </w:p>
    <w:p w:rsidR="00E14A47" w:rsidRPr="00E14A47" w:rsidRDefault="00E14A47" w:rsidP="00E14A47">
      <w:pPr>
        <w:widowControl w:val="0"/>
        <w:spacing w:before="120" w:after="120" w:line="340" w:lineRule="atLeast"/>
        <w:ind w:firstLine="567"/>
        <w:jc w:val="both"/>
        <w:outlineLvl w:val="0"/>
        <w:rPr>
          <w:strike/>
        </w:rPr>
      </w:pPr>
      <w:r w:rsidRPr="00E14A47">
        <w:rPr>
          <w:bCs/>
          <w:strike/>
        </w:rPr>
        <w:t>Điều 96.</w:t>
      </w:r>
      <w:r w:rsidRPr="00E14A47">
        <w:rPr>
          <w:strike/>
        </w:rPr>
        <w:t xml:space="preserve"> Đánh giá chứng cứ</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100</w:t>
      </w:r>
      <w:r w:rsidRPr="00885D7E">
        <w:rPr>
          <w:bCs/>
        </w:rPr>
        <w:t>.</w:t>
      </w:r>
      <w:r w:rsidRPr="00885D7E">
        <w:t xml:space="preserve"> Bảo quản chứng cứ</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101</w:t>
      </w:r>
      <w:r w:rsidRPr="00885D7E">
        <w:rPr>
          <w:bCs/>
        </w:rPr>
        <w:t>.</w:t>
      </w:r>
      <w:r w:rsidRPr="00885D7E">
        <w:t xml:space="preserve"> Công bố và sử dụng chứng cứ</w:t>
      </w:r>
    </w:p>
    <w:p w:rsidR="00885D7E" w:rsidRDefault="00885D7E" w:rsidP="00885D7E">
      <w:pPr>
        <w:widowControl w:val="0"/>
        <w:spacing w:before="120" w:after="120"/>
        <w:ind w:firstLine="567"/>
        <w:jc w:val="both"/>
        <w:outlineLvl w:val="0"/>
      </w:pPr>
      <w:r w:rsidRPr="00885D7E">
        <w:rPr>
          <w:bCs/>
        </w:rPr>
        <w:t xml:space="preserve">Điều </w:t>
      </w:r>
      <w:r w:rsidR="00494B5F" w:rsidRPr="00BB4BC5">
        <w:rPr>
          <w:bCs/>
        </w:rPr>
        <w:t>102</w:t>
      </w:r>
      <w:r w:rsidRPr="00885D7E">
        <w:rPr>
          <w:bCs/>
        </w:rPr>
        <w:t>.</w:t>
      </w:r>
      <w:r w:rsidRPr="00885D7E">
        <w:t xml:space="preserve"> Bảo vệ chứng cứ</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CHƯƠNG VIII</w:t>
      </w:r>
      <w:r w:rsidRPr="00885D7E">
        <w:rPr>
          <w:b/>
          <w:bCs/>
        </w:rPr>
        <w:br/>
        <w:t>CÁC BIỆN PHÁP KHẨN CẤP TẠM THỜI</w:t>
      </w:r>
    </w:p>
    <w:p w:rsidR="00885D7E" w:rsidRPr="00885D7E" w:rsidRDefault="00885D7E" w:rsidP="00885D7E">
      <w:pPr>
        <w:widowControl w:val="0"/>
        <w:spacing w:before="120" w:after="120"/>
        <w:ind w:firstLine="567"/>
        <w:jc w:val="center"/>
        <w:rPr>
          <w:b/>
          <w:bCs/>
          <w:i/>
        </w:rPr>
      </w:pPr>
      <w:r w:rsidRPr="00885D7E">
        <w:rPr>
          <w:b/>
          <w:bCs/>
          <w:i/>
        </w:rPr>
        <w:t>M</w:t>
      </w:r>
      <w:r w:rsidR="00494B5F" w:rsidRPr="00F00CC7">
        <w:rPr>
          <w:b/>
          <w:bCs/>
          <w:i/>
        </w:rPr>
        <w:t>ỤC</w:t>
      </w:r>
      <w:r w:rsidRPr="00885D7E">
        <w:rPr>
          <w:b/>
          <w:bCs/>
          <w:i/>
        </w:rPr>
        <w:t xml:space="preserve"> 1</w:t>
      </w:r>
    </w:p>
    <w:p w:rsidR="00885D7E" w:rsidRDefault="00BA1DAE" w:rsidP="00885D7E">
      <w:pPr>
        <w:widowControl w:val="0"/>
        <w:overflowPunct w:val="0"/>
        <w:autoSpaceDE w:val="0"/>
        <w:autoSpaceDN w:val="0"/>
        <w:adjustRightInd w:val="0"/>
        <w:spacing w:before="120" w:after="120"/>
        <w:ind w:firstLine="567"/>
        <w:jc w:val="both"/>
        <w:textAlignment w:val="baseline"/>
        <w:outlineLvl w:val="0"/>
        <w:rPr>
          <w:b/>
          <w:bCs/>
          <w:i/>
        </w:rPr>
      </w:pPr>
      <w:r>
        <w:rPr>
          <w:b/>
          <w:bCs/>
          <w:i/>
          <w:iCs/>
          <w:lang w:eastAsia="ja-JP"/>
        </w:rPr>
        <w:t xml:space="preserve">Điều </w:t>
      </w:r>
      <w:r w:rsidR="00885D7E" w:rsidRPr="00885D7E">
        <w:rPr>
          <w:b/>
          <w:bCs/>
          <w:i/>
        </w:rPr>
        <w:t xml:space="preserve">103. </w:t>
      </w:r>
      <w:r>
        <w:rPr>
          <w:b/>
          <w:bCs/>
          <w:i/>
        </w:rPr>
        <w:t>Quyền yêu cầu áp dụng biện pháp khẩn cấp tạm thwoif không gắn liền với yêu cầu khởi kiện</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
          <w:bCs/>
          <w:i/>
        </w:rPr>
      </w:pPr>
      <w:r w:rsidRPr="00885D7E">
        <w:rPr>
          <w:b/>
          <w:bCs/>
          <w:i/>
        </w:rPr>
        <w:t>Ðiều 104. Thẩm quyền quyết định áp dụng, thay đổi, huỷ bỏ biện pháp khẩn cấp tạm thời</w:t>
      </w:r>
    </w:p>
    <w:p w:rsidR="00885D7E" w:rsidRPr="00885D7E" w:rsidRDefault="00885D7E" w:rsidP="00885D7E">
      <w:pPr>
        <w:widowControl w:val="0"/>
        <w:spacing w:before="120" w:after="120"/>
        <w:ind w:firstLine="567"/>
        <w:jc w:val="both"/>
        <w:rPr>
          <w:b/>
          <w:bCs/>
          <w:i/>
        </w:rPr>
      </w:pPr>
      <w:r w:rsidRPr="00885D7E">
        <w:rPr>
          <w:b/>
          <w:bCs/>
          <w:i/>
        </w:rPr>
        <w:t>Điều</w:t>
      </w:r>
      <w:r w:rsidR="00494B5F" w:rsidRPr="00F00CC7">
        <w:rPr>
          <w:b/>
          <w:bCs/>
          <w:i/>
        </w:rPr>
        <w:t xml:space="preserve"> 105</w:t>
      </w:r>
      <w:r w:rsidRPr="00885D7E">
        <w:rPr>
          <w:b/>
          <w:bCs/>
          <w:i/>
        </w:rPr>
        <w:t xml:space="preserve">. Gửi đơn yêu cầu </w:t>
      </w:r>
      <w:r w:rsidRPr="00885D7E">
        <w:rPr>
          <w:b/>
          <w:bCs/>
          <w:i/>
          <w:lang w:eastAsia="ja-JP"/>
        </w:rPr>
        <w:t>áp dụng biện pháp khẩn cấp tạm thời</w:t>
      </w:r>
      <w:r w:rsidRPr="00885D7E">
        <w:rPr>
          <w:b/>
          <w:bCs/>
          <w:i/>
        </w:rPr>
        <w:t xml:space="preserve"> không gắn liền với  khởi kiện và các tài liệu, chứng cứ kèm theo</w:t>
      </w:r>
    </w:p>
    <w:p w:rsidR="00885D7E" w:rsidRPr="00885D7E" w:rsidRDefault="00885D7E" w:rsidP="00885D7E">
      <w:pPr>
        <w:widowControl w:val="0"/>
        <w:spacing w:before="120" w:after="120"/>
        <w:ind w:firstLine="567"/>
        <w:jc w:val="both"/>
        <w:rPr>
          <w:b/>
          <w:bCs/>
          <w:i/>
        </w:rPr>
      </w:pPr>
      <w:r w:rsidRPr="00885D7E">
        <w:rPr>
          <w:b/>
          <w:bCs/>
          <w:i/>
        </w:rPr>
        <w:t>Điều</w:t>
      </w:r>
      <w:r w:rsidR="00494B5F" w:rsidRPr="00F00CC7">
        <w:rPr>
          <w:b/>
          <w:bCs/>
          <w:i/>
        </w:rPr>
        <w:t xml:space="preserve"> 106.</w:t>
      </w:r>
      <w:r w:rsidRPr="00885D7E">
        <w:rPr>
          <w:b/>
          <w:bCs/>
          <w:i/>
        </w:rPr>
        <w:t xml:space="preserve"> Xử lý đơn yêu cầu </w:t>
      </w:r>
      <w:r w:rsidRPr="00885D7E">
        <w:rPr>
          <w:b/>
          <w:bCs/>
          <w:i/>
          <w:lang w:eastAsia="ja-JP"/>
        </w:rPr>
        <w:t>áp dụng biện pháp khẩn cấp tạm thời</w:t>
      </w:r>
      <w:r w:rsidRPr="00885D7E">
        <w:rPr>
          <w:b/>
          <w:bCs/>
          <w:i/>
        </w:rPr>
        <w:t xml:space="preserve"> không gắn với yêu cầu khởi kiện</w:t>
      </w:r>
    </w:p>
    <w:p w:rsidR="00885D7E" w:rsidRPr="00885D7E" w:rsidRDefault="00885D7E" w:rsidP="00885D7E">
      <w:pPr>
        <w:widowControl w:val="0"/>
        <w:spacing w:before="120" w:after="120"/>
        <w:ind w:firstLine="567"/>
        <w:jc w:val="both"/>
        <w:rPr>
          <w:b/>
          <w:bCs/>
          <w:i/>
        </w:rPr>
      </w:pPr>
      <w:r w:rsidRPr="00885D7E">
        <w:rPr>
          <w:b/>
          <w:bCs/>
          <w:i/>
        </w:rPr>
        <w:t>Điều</w:t>
      </w:r>
      <w:r w:rsidR="00494B5F" w:rsidRPr="00F00CC7">
        <w:rPr>
          <w:b/>
          <w:bCs/>
          <w:i/>
        </w:rPr>
        <w:t xml:space="preserve"> 107</w:t>
      </w:r>
      <w:r w:rsidRPr="00885D7E">
        <w:rPr>
          <w:b/>
          <w:bCs/>
          <w:i/>
        </w:rPr>
        <w:t xml:space="preserve">. Xem xét đơn yêu cầu </w:t>
      </w:r>
      <w:r w:rsidRPr="00885D7E">
        <w:rPr>
          <w:b/>
          <w:bCs/>
          <w:i/>
          <w:lang w:eastAsia="ja-JP"/>
        </w:rPr>
        <w:t>áp dụng biện pháp khẩn cấp tạm thời</w:t>
      </w:r>
      <w:r w:rsidRPr="00885D7E">
        <w:rPr>
          <w:b/>
          <w:bCs/>
          <w:i/>
        </w:rPr>
        <w:t xml:space="preserve"> không gắn với yêu cầu khởi kiện</w:t>
      </w:r>
    </w:p>
    <w:p w:rsidR="00885D7E" w:rsidRPr="00885D7E" w:rsidRDefault="00885D7E" w:rsidP="00885D7E">
      <w:pPr>
        <w:widowControl w:val="0"/>
        <w:spacing w:before="120" w:after="120"/>
        <w:ind w:firstLine="567"/>
        <w:jc w:val="both"/>
        <w:outlineLvl w:val="0"/>
        <w:rPr>
          <w:b/>
          <w:bCs/>
          <w:i/>
        </w:rPr>
      </w:pPr>
      <w:r w:rsidRPr="00885D7E">
        <w:rPr>
          <w:b/>
          <w:bCs/>
          <w:i/>
        </w:rPr>
        <w:t>Điều</w:t>
      </w:r>
      <w:r w:rsidR="00494B5F" w:rsidRPr="00F00CC7">
        <w:rPr>
          <w:b/>
          <w:bCs/>
          <w:i/>
        </w:rPr>
        <w:t xml:space="preserve"> 108</w:t>
      </w:r>
      <w:r w:rsidRPr="00885D7E">
        <w:rPr>
          <w:b/>
          <w:bCs/>
          <w:i/>
        </w:rPr>
        <w:t xml:space="preserve"> . Lệ phí </w:t>
      </w:r>
      <w:r w:rsidRPr="00885D7E">
        <w:rPr>
          <w:b/>
          <w:bCs/>
          <w:i/>
          <w:lang w:eastAsia="ja-JP"/>
        </w:rPr>
        <w:t>áp dụng biện pháp khẩn cấp tạm thời</w:t>
      </w:r>
    </w:p>
    <w:p w:rsidR="00494B5F" w:rsidRPr="00F00CC7" w:rsidRDefault="00885D7E" w:rsidP="00B61A32">
      <w:pPr>
        <w:widowControl w:val="0"/>
        <w:spacing w:before="120" w:after="120"/>
        <w:ind w:firstLine="567"/>
        <w:rPr>
          <w:b/>
        </w:rPr>
      </w:pPr>
      <w:r w:rsidRPr="00885D7E">
        <w:rPr>
          <w:b/>
          <w:bCs/>
          <w:i/>
        </w:rPr>
        <w:t>Điều</w:t>
      </w:r>
      <w:r w:rsidR="00494B5F" w:rsidRPr="00F00CC7">
        <w:rPr>
          <w:b/>
          <w:bCs/>
          <w:i/>
        </w:rPr>
        <w:t xml:space="preserve"> 109</w:t>
      </w:r>
      <w:r w:rsidRPr="00885D7E">
        <w:rPr>
          <w:b/>
          <w:bCs/>
          <w:i/>
        </w:rPr>
        <w:t xml:space="preserve">. </w:t>
      </w:r>
      <w:r w:rsidRPr="00885D7E">
        <w:rPr>
          <w:b/>
          <w:bCs/>
          <w:i/>
          <w:iCs/>
        </w:rPr>
        <w:t xml:space="preserve">Tài liệu, chứng cứ kèm theo đơn yêu cầu </w:t>
      </w:r>
      <w:r w:rsidRPr="00885D7E">
        <w:rPr>
          <w:b/>
          <w:bCs/>
          <w:i/>
          <w:iCs/>
          <w:lang w:eastAsia="ja-JP"/>
        </w:rPr>
        <w:t xml:space="preserve">áp dụng biện pháp </w:t>
      </w:r>
    </w:p>
    <w:p w:rsidR="00885D7E" w:rsidRPr="00885D7E" w:rsidRDefault="00885D7E" w:rsidP="00885D7E">
      <w:pPr>
        <w:widowControl w:val="0"/>
        <w:spacing w:before="120" w:after="120"/>
        <w:ind w:firstLine="567"/>
        <w:jc w:val="both"/>
        <w:rPr>
          <w:b/>
          <w:bCs/>
          <w:i/>
          <w:iCs/>
          <w:lang w:eastAsia="ja-JP"/>
        </w:rPr>
      </w:pPr>
      <w:r w:rsidRPr="00885D7E">
        <w:rPr>
          <w:b/>
          <w:bCs/>
          <w:i/>
          <w:iCs/>
        </w:rPr>
        <w:t xml:space="preserve">    Điều</w:t>
      </w:r>
      <w:r w:rsidR="00494B5F" w:rsidRPr="00F00CC7">
        <w:rPr>
          <w:b/>
          <w:bCs/>
          <w:i/>
          <w:iCs/>
        </w:rPr>
        <w:t xml:space="preserve"> 110</w:t>
      </w:r>
      <w:r w:rsidRPr="00885D7E">
        <w:rPr>
          <w:b/>
          <w:bCs/>
          <w:i/>
          <w:iCs/>
        </w:rPr>
        <w:t xml:space="preserve">. Thông báo việc thực hiện quyết định </w:t>
      </w:r>
      <w:r w:rsidRPr="00885D7E">
        <w:rPr>
          <w:b/>
          <w:bCs/>
          <w:i/>
          <w:iCs/>
          <w:lang w:eastAsia="ja-JP"/>
        </w:rPr>
        <w:t>áp dụng biện pháp khẩn cấp tạm thời không gắn với yêu cầu khởi kiện, quyết định yêu cầu huỷ bỏ áp dụng biện pháp khẩn cấp tạm thời không gắn với yêu cầu khởi kiện</w:t>
      </w:r>
    </w:p>
    <w:p w:rsidR="00885D7E" w:rsidRPr="00885D7E" w:rsidRDefault="00885D7E" w:rsidP="00885D7E">
      <w:pPr>
        <w:widowControl w:val="0"/>
        <w:spacing w:before="120" w:after="120"/>
        <w:ind w:firstLine="567"/>
        <w:jc w:val="both"/>
        <w:outlineLvl w:val="0"/>
        <w:rPr>
          <w:b/>
          <w:bCs/>
          <w:i/>
          <w:iCs/>
          <w:lang w:eastAsia="ja-JP"/>
        </w:rPr>
      </w:pPr>
      <w:r w:rsidRPr="00885D7E">
        <w:rPr>
          <w:b/>
          <w:bCs/>
          <w:i/>
          <w:iCs/>
        </w:rPr>
        <w:t>Điều</w:t>
      </w:r>
      <w:r w:rsidR="00494B5F" w:rsidRPr="00F00CC7">
        <w:rPr>
          <w:b/>
          <w:bCs/>
          <w:i/>
          <w:iCs/>
        </w:rPr>
        <w:t xml:space="preserve"> 111</w:t>
      </w:r>
      <w:r w:rsidRPr="00885D7E">
        <w:rPr>
          <w:b/>
          <w:bCs/>
          <w:i/>
          <w:iCs/>
        </w:rPr>
        <w:t xml:space="preserve">. Thời hạn </w:t>
      </w:r>
      <w:r w:rsidRPr="00885D7E">
        <w:rPr>
          <w:b/>
          <w:bCs/>
          <w:i/>
          <w:iCs/>
          <w:lang w:eastAsia="ja-JP"/>
        </w:rPr>
        <w:t>áp dụng biện pháp khẩn cấp tạm thời không gắn với yêu cầu khởi kiện.</w:t>
      </w:r>
    </w:p>
    <w:p w:rsidR="00885D7E" w:rsidRPr="00885D7E" w:rsidRDefault="00885D7E" w:rsidP="00885D7E">
      <w:pPr>
        <w:widowControl w:val="0"/>
        <w:spacing w:before="120" w:after="120"/>
        <w:ind w:firstLine="567"/>
        <w:jc w:val="both"/>
        <w:outlineLvl w:val="0"/>
        <w:rPr>
          <w:b/>
          <w:bCs/>
          <w:i/>
          <w:iCs/>
        </w:rPr>
      </w:pPr>
      <w:r w:rsidRPr="00885D7E">
        <w:rPr>
          <w:b/>
          <w:bCs/>
          <w:i/>
          <w:iCs/>
        </w:rPr>
        <w:t>Điều</w:t>
      </w:r>
      <w:r w:rsidR="00494B5F" w:rsidRPr="00F00CC7">
        <w:rPr>
          <w:b/>
          <w:bCs/>
          <w:i/>
          <w:iCs/>
        </w:rPr>
        <w:t xml:space="preserve"> 112</w:t>
      </w:r>
      <w:r w:rsidRPr="00885D7E">
        <w:rPr>
          <w:b/>
          <w:bCs/>
          <w:i/>
          <w:iCs/>
        </w:rPr>
        <w:t xml:space="preserve">. Quyết định </w:t>
      </w:r>
      <w:r w:rsidRPr="00885D7E">
        <w:rPr>
          <w:b/>
          <w:bCs/>
          <w:i/>
          <w:iCs/>
          <w:lang w:eastAsia="ja-JP"/>
        </w:rPr>
        <w:t>áp dụng biện pháp khẩn cấp tạm thời</w:t>
      </w:r>
      <w:r w:rsidRPr="00885D7E">
        <w:rPr>
          <w:b/>
          <w:bCs/>
          <w:i/>
          <w:iCs/>
        </w:rPr>
        <w:t xml:space="preserve"> không gắn với yêu cầu khởi kiện</w:t>
      </w:r>
    </w:p>
    <w:p w:rsidR="00885D7E" w:rsidRPr="00885D7E" w:rsidRDefault="00885D7E" w:rsidP="00885D7E">
      <w:pPr>
        <w:widowControl w:val="0"/>
        <w:spacing w:before="120" w:after="120"/>
        <w:ind w:firstLine="567"/>
        <w:jc w:val="both"/>
        <w:rPr>
          <w:b/>
          <w:bCs/>
          <w:i/>
          <w:iCs/>
        </w:rPr>
      </w:pPr>
      <w:r w:rsidRPr="00885D7E">
        <w:rPr>
          <w:b/>
          <w:bCs/>
          <w:i/>
          <w:iCs/>
        </w:rPr>
        <w:t>Điều</w:t>
      </w:r>
      <w:r w:rsidR="00494B5F" w:rsidRPr="00F00CC7">
        <w:rPr>
          <w:b/>
          <w:bCs/>
          <w:i/>
          <w:iCs/>
        </w:rPr>
        <w:t xml:space="preserve"> 113</w:t>
      </w:r>
      <w:r w:rsidRPr="00885D7E">
        <w:rPr>
          <w:b/>
          <w:bCs/>
          <w:i/>
          <w:iCs/>
        </w:rPr>
        <w:t xml:space="preserve">. Khiếu nại, kiến nghị và giải quyết khiếu nại, kiến nghị quyết </w:t>
      </w:r>
      <w:r w:rsidRPr="00885D7E">
        <w:rPr>
          <w:b/>
          <w:bCs/>
          <w:i/>
          <w:iCs/>
        </w:rPr>
        <w:lastRenderedPageBreak/>
        <w:t xml:space="preserve">định </w:t>
      </w:r>
      <w:r w:rsidRPr="00885D7E">
        <w:rPr>
          <w:b/>
          <w:bCs/>
          <w:i/>
          <w:iCs/>
          <w:lang w:eastAsia="ja-JP"/>
        </w:rPr>
        <w:t>áp dụng biện pháp khẩn cấp tạm thời</w:t>
      </w:r>
      <w:r w:rsidRPr="00885D7E">
        <w:rPr>
          <w:b/>
          <w:bCs/>
          <w:i/>
          <w:iCs/>
        </w:rPr>
        <w:t xml:space="preserve"> không gắn với yêu cầu khởi kiện</w:t>
      </w:r>
    </w:p>
    <w:p w:rsidR="00885D7E" w:rsidRPr="00885D7E" w:rsidRDefault="00885D7E" w:rsidP="00885D7E">
      <w:pPr>
        <w:widowControl w:val="0"/>
        <w:spacing w:before="120" w:after="120"/>
        <w:ind w:firstLine="567"/>
        <w:jc w:val="both"/>
        <w:rPr>
          <w:b/>
          <w:bCs/>
          <w:i/>
          <w:iCs/>
        </w:rPr>
      </w:pPr>
      <w:r w:rsidRPr="00885D7E">
        <w:rPr>
          <w:b/>
          <w:bCs/>
          <w:i/>
        </w:rPr>
        <w:t>Điều</w:t>
      </w:r>
      <w:r w:rsidR="00494B5F" w:rsidRPr="00F00CC7">
        <w:rPr>
          <w:b/>
          <w:bCs/>
          <w:i/>
        </w:rPr>
        <w:t xml:space="preserve"> 114</w:t>
      </w:r>
      <w:r w:rsidRPr="00885D7E">
        <w:rPr>
          <w:b/>
          <w:bCs/>
          <w:i/>
        </w:rPr>
        <w:t xml:space="preserve">. </w:t>
      </w:r>
      <w:r w:rsidRPr="00885D7E">
        <w:rPr>
          <w:b/>
          <w:bCs/>
          <w:i/>
          <w:iCs/>
        </w:rPr>
        <w:t xml:space="preserve">Căn cứ huỷ bỏ </w:t>
      </w:r>
      <w:r w:rsidRPr="00885D7E">
        <w:rPr>
          <w:b/>
          <w:bCs/>
          <w:i/>
          <w:iCs/>
          <w:lang w:eastAsia="ja-JP"/>
        </w:rPr>
        <w:t>áp dụng biện pháp khẩn cấp tạm thời</w:t>
      </w:r>
      <w:r w:rsidRPr="00885D7E">
        <w:rPr>
          <w:b/>
          <w:bCs/>
          <w:i/>
          <w:iCs/>
        </w:rPr>
        <w:t xml:space="preserve"> không gắn với yêu cầu khởi kiện</w:t>
      </w:r>
    </w:p>
    <w:p w:rsidR="00885D7E" w:rsidRPr="00885D7E" w:rsidRDefault="00885D7E" w:rsidP="00885D7E">
      <w:pPr>
        <w:widowControl w:val="0"/>
        <w:spacing w:before="120" w:after="120"/>
        <w:ind w:firstLine="567"/>
        <w:jc w:val="both"/>
        <w:rPr>
          <w:b/>
          <w:bCs/>
          <w:i/>
          <w:lang w:eastAsia="ja-JP"/>
        </w:rPr>
      </w:pPr>
      <w:r w:rsidRPr="00885D7E">
        <w:rPr>
          <w:b/>
          <w:bCs/>
          <w:i/>
        </w:rPr>
        <w:t>Điều</w:t>
      </w:r>
      <w:r w:rsidR="00494B5F" w:rsidRPr="00F00CC7">
        <w:rPr>
          <w:b/>
          <w:bCs/>
          <w:i/>
        </w:rPr>
        <w:t xml:space="preserve"> 115</w:t>
      </w:r>
      <w:r w:rsidRPr="00885D7E">
        <w:rPr>
          <w:b/>
          <w:bCs/>
          <w:i/>
        </w:rPr>
        <w:t xml:space="preserve">.. Văn bản yêu cầu </w:t>
      </w:r>
      <w:r w:rsidRPr="00885D7E">
        <w:rPr>
          <w:b/>
          <w:bCs/>
          <w:i/>
          <w:lang w:eastAsia="ja-JP"/>
        </w:rPr>
        <w:t>huỷ bỏ áp dụng biện pháp khẩn cấp tạm thời không gắn với yêu cầu khởi kiện</w:t>
      </w:r>
    </w:p>
    <w:p w:rsidR="00885D7E" w:rsidRPr="00885D7E" w:rsidRDefault="00885D7E" w:rsidP="00885D7E">
      <w:pPr>
        <w:widowControl w:val="0"/>
        <w:spacing w:before="120" w:after="120"/>
        <w:ind w:firstLine="567"/>
        <w:jc w:val="both"/>
        <w:rPr>
          <w:b/>
          <w:bCs/>
          <w:i/>
        </w:rPr>
      </w:pPr>
      <w:r w:rsidRPr="00885D7E">
        <w:rPr>
          <w:b/>
          <w:bCs/>
          <w:i/>
          <w:iCs/>
        </w:rPr>
        <w:t>Điều</w:t>
      </w:r>
      <w:r w:rsidR="00494B5F" w:rsidRPr="00F00CC7">
        <w:rPr>
          <w:b/>
          <w:bCs/>
          <w:i/>
          <w:iCs/>
        </w:rPr>
        <w:t xml:space="preserve"> 116</w:t>
      </w:r>
      <w:r w:rsidRPr="00885D7E">
        <w:rPr>
          <w:b/>
          <w:bCs/>
          <w:i/>
          <w:iCs/>
        </w:rPr>
        <w:t>. Gửi văn bản yêu cầu</w:t>
      </w:r>
      <w:r w:rsidRPr="00885D7E">
        <w:rPr>
          <w:b/>
          <w:bCs/>
          <w:i/>
          <w:iCs/>
          <w:lang w:eastAsia="ja-JP"/>
        </w:rPr>
        <w:t xml:space="preserve"> huỷ bỏ áp dụng biện pháp khẩn cấp tạm thời không gắn với yêu cầu khởi kiện</w:t>
      </w:r>
    </w:p>
    <w:p w:rsidR="00885D7E" w:rsidRPr="00885D7E" w:rsidRDefault="00885D7E" w:rsidP="00885D7E">
      <w:pPr>
        <w:widowControl w:val="0"/>
        <w:spacing w:before="120" w:after="120"/>
        <w:ind w:firstLine="567"/>
        <w:jc w:val="both"/>
        <w:rPr>
          <w:b/>
          <w:bCs/>
          <w:i/>
          <w:iCs/>
        </w:rPr>
      </w:pPr>
      <w:r w:rsidRPr="00885D7E">
        <w:rPr>
          <w:b/>
          <w:bCs/>
          <w:i/>
        </w:rPr>
        <w:t>Điều</w:t>
      </w:r>
      <w:r w:rsidR="00494B5F" w:rsidRPr="00F00CC7">
        <w:rPr>
          <w:b/>
          <w:bCs/>
          <w:i/>
        </w:rPr>
        <w:t xml:space="preserve"> 117. </w:t>
      </w:r>
      <w:r w:rsidRPr="00885D7E">
        <w:rPr>
          <w:b/>
          <w:bCs/>
          <w:i/>
          <w:iCs/>
        </w:rPr>
        <w:t xml:space="preserve">Quyết định </w:t>
      </w:r>
      <w:r w:rsidRPr="00885D7E">
        <w:rPr>
          <w:b/>
          <w:bCs/>
          <w:i/>
          <w:iCs/>
          <w:lang w:eastAsia="ja-JP"/>
        </w:rPr>
        <w:t>huỷ bỏ áp dụng biện pháp khẩn cấp tạm thời không gắn với yêu cầu khởi kiện</w:t>
      </w:r>
    </w:p>
    <w:p w:rsidR="00885D7E" w:rsidRPr="00885D7E" w:rsidRDefault="00885D7E" w:rsidP="00885D7E">
      <w:pPr>
        <w:widowControl w:val="0"/>
        <w:spacing w:before="120" w:after="120"/>
        <w:ind w:firstLine="567"/>
        <w:jc w:val="both"/>
        <w:rPr>
          <w:b/>
          <w:bCs/>
          <w:i/>
        </w:rPr>
      </w:pPr>
      <w:r w:rsidRPr="00885D7E">
        <w:rPr>
          <w:b/>
          <w:bCs/>
          <w:i/>
        </w:rPr>
        <w:t>Điều</w:t>
      </w:r>
      <w:r w:rsidR="00494B5F" w:rsidRPr="00F00CC7">
        <w:rPr>
          <w:b/>
          <w:bCs/>
          <w:i/>
        </w:rPr>
        <w:t xml:space="preserve"> 118</w:t>
      </w:r>
      <w:r w:rsidRPr="00885D7E">
        <w:rPr>
          <w:b/>
          <w:bCs/>
          <w:i/>
        </w:rPr>
        <w:t>. Khiếu nại và giải quyết khiếu nại về quyết định trả lại đơn yêu cầu huỷ bỏ áp dụng biện pháp khẩn cấp tạm thời.</w:t>
      </w:r>
    </w:p>
    <w:p w:rsidR="00885D7E" w:rsidRPr="00885D7E" w:rsidRDefault="00885D7E" w:rsidP="00885D7E">
      <w:pPr>
        <w:widowControl w:val="0"/>
        <w:spacing w:before="120" w:after="120"/>
        <w:ind w:firstLine="567"/>
        <w:jc w:val="both"/>
        <w:rPr>
          <w:b/>
          <w:bCs/>
          <w:i/>
        </w:rPr>
      </w:pPr>
      <w:r w:rsidRPr="00885D7E">
        <w:rPr>
          <w:b/>
          <w:bCs/>
          <w:i/>
        </w:rPr>
        <w:t>Điều</w:t>
      </w:r>
      <w:r w:rsidR="00494B5F" w:rsidRPr="00F00CC7">
        <w:rPr>
          <w:b/>
          <w:bCs/>
          <w:i/>
        </w:rPr>
        <w:t xml:space="preserve"> 119</w:t>
      </w:r>
      <w:r w:rsidRPr="00885D7E">
        <w:rPr>
          <w:b/>
          <w:bCs/>
          <w:i/>
        </w:rPr>
        <w:t>.. Khiếu nại và giải quyết khiếu nại về quyết định huỷ bỏ áp dụng biện pháp khẩn cấp tạm thời.</w:t>
      </w:r>
    </w:p>
    <w:p w:rsidR="00885D7E" w:rsidRPr="00885D7E" w:rsidRDefault="00885D7E" w:rsidP="00885D7E">
      <w:pPr>
        <w:widowControl w:val="0"/>
        <w:spacing w:before="120" w:after="120"/>
        <w:ind w:firstLine="567"/>
        <w:jc w:val="both"/>
        <w:rPr>
          <w:bCs/>
          <w:i/>
        </w:rPr>
      </w:pPr>
      <w:r w:rsidRPr="00885D7E">
        <w:rPr>
          <w:b/>
          <w:bCs/>
          <w:i/>
        </w:rPr>
        <w:t>Điều</w:t>
      </w:r>
      <w:r w:rsidR="00494B5F" w:rsidRPr="00F00CC7">
        <w:rPr>
          <w:b/>
          <w:bCs/>
          <w:i/>
        </w:rPr>
        <w:t xml:space="preserve"> 120</w:t>
      </w:r>
      <w:r w:rsidRPr="00885D7E">
        <w:rPr>
          <w:b/>
          <w:bCs/>
          <w:i/>
        </w:rPr>
        <w:t>.. Kiến nghị và giải quyết kiến nghị về quyết định huỷ bỏ áp dụng biện pháp khẩn cấp tạm thời</w:t>
      </w:r>
      <w:r w:rsidRPr="00885D7E">
        <w:rPr>
          <w:bCs/>
          <w:i/>
        </w:rPr>
        <w:t>.</w:t>
      </w:r>
    </w:p>
    <w:p w:rsidR="00885D7E" w:rsidRPr="00885D7E" w:rsidRDefault="00885D7E" w:rsidP="00885D7E">
      <w:pPr>
        <w:pStyle w:val="ndieund"/>
        <w:widowControl w:val="0"/>
        <w:spacing w:before="120"/>
        <w:ind w:left="0" w:firstLine="567"/>
        <w:jc w:val="center"/>
        <w:outlineLvl w:val="0"/>
        <w:rPr>
          <w:rFonts w:ascii="Times New Roman" w:hAnsi="Times New Roman"/>
          <w:b/>
          <w:bCs/>
          <w:i/>
          <w:iCs/>
          <w:szCs w:val="28"/>
        </w:rPr>
      </w:pPr>
      <w:r w:rsidRPr="00885D7E">
        <w:rPr>
          <w:rFonts w:ascii="Times New Roman" w:hAnsi="Times New Roman"/>
          <w:b/>
          <w:bCs/>
          <w:i/>
          <w:iCs/>
          <w:szCs w:val="28"/>
        </w:rPr>
        <w:t>M</w:t>
      </w:r>
      <w:r w:rsidR="00494B5F" w:rsidRPr="00F00CC7">
        <w:rPr>
          <w:rFonts w:ascii="Times New Roman" w:hAnsi="Times New Roman"/>
          <w:b/>
          <w:bCs/>
          <w:i/>
          <w:iCs/>
          <w:szCs w:val="28"/>
        </w:rPr>
        <w:t>ỤC</w:t>
      </w:r>
      <w:r w:rsidRPr="00885D7E">
        <w:rPr>
          <w:rFonts w:ascii="Times New Roman" w:hAnsi="Times New Roman"/>
          <w:b/>
          <w:bCs/>
          <w:i/>
          <w:iCs/>
          <w:szCs w:val="28"/>
        </w:rPr>
        <w:t xml:space="preserve"> 2</w:t>
      </w:r>
    </w:p>
    <w:p w:rsidR="00885D7E" w:rsidRDefault="00885D7E" w:rsidP="00885D7E">
      <w:pPr>
        <w:pStyle w:val="ndieund"/>
        <w:widowControl w:val="0"/>
        <w:ind w:left="0" w:firstLine="567"/>
        <w:rPr>
          <w:b/>
          <w:bCs/>
          <w:i/>
          <w:iCs/>
        </w:rPr>
      </w:pPr>
      <w:r w:rsidRPr="00885D7E">
        <w:rPr>
          <w:rFonts w:ascii="Times New Roman" w:hAnsi="Times New Roman"/>
          <w:b/>
          <w:bCs/>
          <w:i/>
          <w:iCs/>
          <w:szCs w:val="28"/>
        </w:rPr>
        <w:t>ÁP DỤNG BIỆN PHÁP KHẨN CẤP KHI GIẢI QUYẾT VỤ ÁN DÂN SỰ</w:t>
      </w:r>
    </w:p>
    <w:p w:rsidR="00885D7E" w:rsidRDefault="00885D7E" w:rsidP="00885D7E">
      <w:pPr>
        <w:pStyle w:val="ndieund"/>
        <w:widowControl w:val="0"/>
        <w:ind w:left="0" w:firstLine="567"/>
        <w:rPr>
          <w:b/>
          <w:i/>
        </w:rPr>
      </w:pPr>
      <w:r w:rsidRPr="00885D7E">
        <w:rPr>
          <w:rFonts w:ascii="Times New Roman" w:hAnsi="Times New Roman"/>
          <w:bCs/>
          <w:szCs w:val="28"/>
        </w:rPr>
        <w:t xml:space="preserve">Điều </w:t>
      </w:r>
      <w:r w:rsidR="00494B5F" w:rsidRPr="00BB4BC5">
        <w:rPr>
          <w:rFonts w:ascii="Times New Roman" w:hAnsi="Times New Roman"/>
          <w:bCs/>
          <w:szCs w:val="28"/>
        </w:rPr>
        <w:t>121</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Quyền yêu cầu áp dụng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22</w:t>
      </w:r>
      <w:r w:rsidRPr="00885D7E">
        <w:rPr>
          <w:rFonts w:ascii="Times New Roman" w:hAnsi="Times New Roman"/>
          <w:bCs/>
          <w:szCs w:val="28"/>
        </w:rPr>
        <w:t>.</w:t>
      </w:r>
      <w:r w:rsidRPr="00885D7E">
        <w:rPr>
          <w:rFonts w:ascii="Times New Roman" w:hAnsi="Times New Roman"/>
          <w:szCs w:val="28"/>
        </w:rPr>
        <w:t xml:space="preserve"> Thẩm quyền quyết định áp dụng, thay đổi, huỷ bỏ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23</w:t>
      </w:r>
      <w:r w:rsidRPr="00885D7E">
        <w:rPr>
          <w:rFonts w:ascii="Times New Roman" w:hAnsi="Times New Roman"/>
          <w:bCs/>
          <w:szCs w:val="28"/>
        </w:rPr>
        <w:t>.</w:t>
      </w:r>
      <w:r w:rsidRPr="00885D7E">
        <w:rPr>
          <w:rFonts w:ascii="Times New Roman" w:hAnsi="Times New Roman"/>
          <w:szCs w:val="28"/>
        </w:rPr>
        <w:t xml:space="preserve"> Trách nhiệm do áp dụng biện pháp khẩn cấp tạm thời không đúng</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24</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Các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25</w:t>
      </w:r>
      <w:r w:rsidRPr="00885D7E">
        <w:rPr>
          <w:rFonts w:ascii="Times New Roman" w:hAnsi="Times New Roman"/>
          <w:bCs/>
          <w:szCs w:val="28"/>
        </w:rPr>
        <w:t>.</w:t>
      </w:r>
      <w:r w:rsidRPr="00885D7E">
        <w:rPr>
          <w:rFonts w:ascii="Times New Roman" w:hAnsi="Times New Roman"/>
          <w:szCs w:val="28"/>
        </w:rPr>
        <w:t xml:space="preserve"> Giao người chưa thành niên cho cá nhân hoặc tổ chức trông nom, nuôi dưỡng, chăm sóc, giáo dục</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26</w:t>
      </w:r>
      <w:r w:rsidRPr="00885D7E">
        <w:rPr>
          <w:rFonts w:ascii="Times New Roman" w:hAnsi="Times New Roman"/>
          <w:bCs/>
          <w:szCs w:val="28"/>
        </w:rPr>
        <w:t>.</w:t>
      </w:r>
      <w:r w:rsidRPr="00885D7E">
        <w:rPr>
          <w:rFonts w:ascii="Times New Roman" w:hAnsi="Times New Roman"/>
          <w:szCs w:val="28"/>
        </w:rPr>
        <w:t xml:space="preserve"> Buộc thực hiện trước một phần nghĩa vụ cấp dưỡng</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27</w:t>
      </w:r>
      <w:r w:rsidRPr="00885D7E">
        <w:rPr>
          <w:rFonts w:ascii="Times New Roman" w:hAnsi="Times New Roman"/>
          <w:bCs/>
          <w:szCs w:val="28"/>
        </w:rPr>
        <w:t>.</w:t>
      </w:r>
      <w:r w:rsidRPr="00885D7E">
        <w:rPr>
          <w:rFonts w:ascii="Times New Roman" w:hAnsi="Times New Roman"/>
          <w:szCs w:val="28"/>
        </w:rPr>
        <w:t xml:space="preserve"> Buộc thực hiện trước một phần nghĩa vụ bồi thường thiệt hại do tính mạng, sức khoẻ bị xâm phạm</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28</w:t>
      </w:r>
      <w:r w:rsidRPr="00885D7E">
        <w:rPr>
          <w:rFonts w:ascii="Times New Roman" w:hAnsi="Times New Roman"/>
          <w:bCs/>
          <w:szCs w:val="28"/>
        </w:rPr>
        <w:t>.</w:t>
      </w:r>
      <w:r w:rsidRPr="00885D7E">
        <w:rPr>
          <w:rFonts w:ascii="Times New Roman" w:hAnsi="Times New Roman"/>
          <w:szCs w:val="28"/>
        </w:rPr>
        <w:t xml:space="preserve"> Buộc người sử dụng lao động tạm ứng tiền lương, tiền công, tiền bồi thường, trợ cấp tai nạn lao động hoặc bệnh nghề nghiệp cho người lao động</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29</w:t>
      </w:r>
      <w:r w:rsidRPr="00885D7E">
        <w:rPr>
          <w:rFonts w:ascii="Times New Roman" w:hAnsi="Times New Roman"/>
          <w:bCs/>
          <w:szCs w:val="28"/>
        </w:rPr>
        <w:t>.</w:t>
      </w:r>
      <w:r w:rsidRPr="00885D7E">
        <w:rPr>
          <w:rFonts w:ascii="Times New Roman" w:hAnsi="Times New Roman"/>
          <w:szCs w:val="28"/>
        </w:rPr>
        <w:t xml:space="preserve"> Tạm đình chỉ thi hành quyết định sa thải người lao động</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30</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Kê biên tài sản đang tranh chấp</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31</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Cấm chuyển dịch quyền về tài sản đối với tài sản đang tranh chấp</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32</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Cấm thay đổi hiện trạng tài sản đang tranh chấp</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33</w:t>
      </w:r>
      <w:r w:rsidRPr="00885D7E">
        <w:rPr>
          <w:rFonts w:ascii="Times New Roman" w:hAnsi="Times New Roman"/>
          <w:bCs/>
          <w:szCs w:val="28"/>
        </w:rPr>
        <w:t>.</w:t>
      </w:r>
      <w:r w:rsidRPr="00885D7E">
        <w:rPr>
          <w:rFonts w:ascii="Times New Roman" w:hAnsi="Times New Roman"/>
          <w:szCs w:val="28"/>
        </w:rPr>
        <w:t xml:space="preserve"> Cho thu hoạch, cho bán hoa màu hoặc sản phẩm, hàng hoá khác</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34</w:t>
      </w:r>
      <w:r w:rsidRPr="00885D7E">
        <w:rPr>
          <w:rFonts w:ascii="Times New Roman" w:hAnsi="Times New Roman"/>
          <w:bCs/>
          <w:szCs w:val="28"/>
        </w:rPr>
        <w:t>.</w:t>
      </w:r>
      <w:r w:rsidRPr="00885D7E">
        <w:rPr>
          <w:rFonts w:ascii="Times New Roman" w:hAnsi="Times New Roman"/>
          <w:szCs w:val="28"/>
        </w:rPr>
        <w:t xml:space="preserve"> Phong toả tài khoản tại ngân hàng, tổ chức tín dụng khác, kho bạc nhà nước</w:t>
      </w:r>
    </w:p>
    <w:p w:rsidR="00885D7E" w:rsidRDefault="00885D7E" w:rsidP="00885D7E">
      <w:pPr>
        <w:pStyle w:val="ndieund"/>
        <w:widowControl w:val="0"/>
        <w:ind w:left="0" w:firstLine="567"/>
      </w:pPr>
      <w:r w:rsidRPr="00885D7E">
        <w:rPr>
          <w:rFonts w:ascii="Times New Roman" w:hAnsi="Times New Roman"/>
          <w:bCs/>
          <w:szCs w:val="28"/>
        </w:rPr>
        <w:lastRenderedPageBreak/>
        <w:t>Điều 1</w:t>
      </w:r>
      <w:r w:rsidR="00494B5F" w:rsidRPr="00BB4BC5">
        <w:rPr>
          <w:rFonts w:ascii="Times New Roman" w:hAnsi="Times New Roman"/>
          <w:bCs/>
          <w:szCs w:val="28"/>
        </w:rPr>
        <w:t>35</w:t>
      </w:r>
      <w:r w:rsidRPr="00885D7E">
        <w:rPr>
          <w:rFonts w:ascii="Times New Roman" w:hAnsi="Times New Roman"/>
          <w:bCs/>
          <w:szCs w:val="28"/>
        </w:rPr>
        <w:t>.</w:t>
      </w:r>
      <w:r w:rsidRPr="00885D7E">
        <w:rPr>
          <w:rFonts w:ascii="Times New Roman" w:hAnsi="Times New Roman"/>
          <w:szCs w:val="28"/>
        </w:rPr>
        <w:t xml:space="preserve"> Phong toả tài sản ở nơi gửi giữ</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36</w:t>
      </w:r>
      <w:r w:rsidRPr="00885D7E">
        <w:rPr>
          <w:rFonts w:ascii="Times New Roman" w:hAnsi="Times New Roman"/>
          <w:bCs/>
          <w:szCs w:val="28"/>
        </w:rPr>
        <w:t>.</w:t>
      </w:r>
      <w:r w:rsidRPr="00885D7E">
        <w:rPr>
          <w:rFonts w:ascii="Times New Roman" w:hAnsi="Times New Roman"/>
          <w:szCs w:val="28"/>
        </w:rPr>
        <w:t xml:space="preserve"> Phong toả tài sản của người có nghĩa vụ</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37</w:t>
      </w:r>
      <w:r w:rsidRPr="00885D7E">
        <w:rPr>
          <w:rFonts w:ascii="Times New Roman" w:hAnsi="Times New Roman"/>
          <w:bCs/>
          <w:szCs w:val="28"/>
        </w:rPr>
        <w:t>.</w:t>
      </w:r>
      <w:r w:rsidRPr="00885D7E">
        <w:rPr>
          <w:rFonts w:ascii="Times New Roman" w:hAnsi="Times New Roman"/>
          <w:szCs w:val="28"/>
        </w:rPr>
        <w:t xml:space="preserve"> Cấm hoặc buộc thực hiện một số hành vi nhất định</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38</w:t>
      </w:r>
      <w:r w:rsidRPr="00885D7E">
        <w:rPr>
          <w:rFonts w:ascii="Times New Roman" w:hAnsi="Times New Roman"/>
          <w:bCs/>
          <w:szCs w:val="28"/>
        </w:rPr>
        <w:t>.</w:t>
      </w:r>
      <w:r w:rsidRPr="00885D7E">
        <w:rPr>
          <w:rFonts w:ascii="Times New Roman" w:hAnsi="Times New Roman"/>
          <w:szCs w:val="28"/>
        </w:rPr>
        <w:t xml:space="preserve"> Áp dụng các biện pháp khẩn cấp tạm thời khác</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39</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Thủ tục áp dụng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40</w:t>
      </w:r>
      <w:r w:rsidRPr="00885D7E">
        <w:rPr>
          <w:rFonts w:ascii="Times New Roman" w:hAnsi="Times New Roman"/>
          <w:bCs/>
          <w:szCs w:val="28"/>
        </w:rPr>
        <w:t>.</w:t>
      </w:r>
      <w:r w:rsidRPr="00885D7E">
        <w:rPr>
          <w:rFonts w:ascii="Times New Roman" w:hAnsi="Times New Roman"/>
          <w:szCs w:val="28"/>
        </w:rPr>
        <w:t xml:space="preserve"> Kiến nghị áp dụng biện pháp khẩn cấp tạm thời của cơ quan, tổ chức khởi kiện vụ án để bảo vệ quyền và lợi ích của người khác</w:t>
      </w:r>
    </w:p>
    <w:p w:rsidR="00885D7E" w:rsidRDefault="00885D7E" w:rsidP="00885D7E">
      <w:pPr>
        <w:pStyle w:val="ndieund"/>
        <w:widowControl w:val="0"/>
        <w:ind w:left="0" w:firstLine="567"/>
        <w:rPr>
          <w:spacing w:val="-8"/>
        </w:rPr>
      </w:pPr>
      <w:r w:rsidRPr="00885D7E">
        <w:rPr>
          <w:rFonts w:ascii="Times New Roman" w:hAnsi="Times New Roman"/>
          <w:bCs/>
          <w:spacing w:val="-8"/>
          <w:szCs w:val="28"/>
        </w:rPr>
        <w:t>Điều 141.</w:t>
      </w:r>
      <w:r w:rsidRPr="00885D7E">
        <w:rPr>
          <w:rFonts w:ascii="Times New Roman" w:hAnsi="Times New Roman"/>
          <w:spacing w:val="-8"/>
          <w:szCs w:val="28"/>
        </w:rPr>
        <w:t xml:space="preserve"> Tòa án tự mình ra quyết định áp dụng biện pháp khẩn cấp tạm thời</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42</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Buộc thực hiện biện pháp bảo đảm</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43</w:t>
      </w:r>
      <w:r w:rsidRPr="00885D7E">
        <w:rPr>
          <w:rFonts w:ascii="Times New Roman" w:hAnsi="Times New Roman"/>
          <w:bCs/>
          <w:szCs w:val="28"/>
        </w:rPr>
        <w:t>.</w:t>
      </w:r>
      <w:r w:rsidRPr="00885D7E">
        <w:rPr>
          <w:rFonts w:ascii="Times New Roman" w:hAnsi="Times New Roman"/>
          <w:szCs w:val="28"/>
        </w:rPr>
        <w:t xml:space="preserve"> Thay đổi, áp dụng bổ sung biện pháp khẩn cấp tạm thời</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44</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Huỷ bỏ việc áp dụng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45</w:t>
      </w:r>
      <w:r w:rsidRPr="00885D7E">
        <w:rPr>
          <w:rFonts w:ascii="Times New Roman" w:hAnsi="Times New Roman"/>
          <w:bCs/>
          <w:szCs w:val="28"/>
        </w:rPr>
        <w:t>.</w:t>
      </w:r>
      <w:r w:rsidRPr="00885D7E">
        <w:rPr>
          <w:rFonts w:ascii="Times New Roman" w:hAnsi="Times New Roman"/>
          <w:szCs w:val="28"/>
        </w:rPr>
        <w:t xml:space="preserve"> Hiệu lực của quyết định áp dụng, thay đổi, huỷ bỏ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46</w:t>
      </w:r>
      <w:r w:rsidRPr="00885D7E">
        <w:rPr>
          <w:rFonts w:ascii="Times New Roman" w:hAnsi="Times New Roman"/>
          <w:bCs/>
          <w:szCs w:val="28"/>
        </w:rPr>
        <w:t>.</w:t>
      </w:r>
      <w:r w:rsidRPr="00885D7E">
        <w:rPr>
          <w:rFonts w:ascii="Times New Roman" w:hAnsi="Times New Roman"/>
          <w:szCs w:val="28"/>
        </w:rPr>
        <w:t xml:space="preserve"> Khiếu nại, kiến nghị về quyết định áp dụng, thay đổi, huỷ bỏ hoặc không áp dụng, thay đổi, huỷ bỏ biện pháp khẩn cấp tạm thời</w:t>
      </w:r>
    </w:p>
    <w:p w:rsidR="00885D7E" w:rsidRDefault="00885D7E" w:rsidP="00885D7E">
      <w:pPr>
        <w:pStyle w:val="ndieund"/>
        <w:widowControl w:val="0"/>
        <w:ind w:left="0" w:firstLine="567"/>
        <w:rPr>
          <w:spacing w:val="-4"/>
        </w:rPr>
      </w:pPr>
      <w:r w:rsidRPr="00885D7E">
        <w:rPr>
          <w:rFonts w:ascii="Times New Roman" w:hAnsi="Times New Roman"/>
          <w:bCs/>
          <w:spacing w:val="-4"/>
          <w:szCs w:val="28"/>
        </w:rPr>
        <w:t>Điều 147.</w:t>
      </w:r>
      <w:r w:rsidRPr="00885D7E">
        <w:rPr>
          <w:rFonts w:ascii="Times New Roman" w:hAnsi="Times New Roman"/>
          <w:spacing w:val="-4"/>
          <w:szCs w:val="28"/>
        </w:rPr>
        <w:t xml:space="preserve"> Giải quyết khiếu nại, kiến nghị về quyết định áp dụng, thay đổi, huỷ bỏ hoặc không áp dụng, thay đổi, huỷ bỏ biện pháp khẩn cấp tạm thời</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48</w:t>
      </w:r>
      <w:r w:rsidRPr="00885D7E">
        <w:rPr>
          <w:rFonts w:ascii="Times New Roman" w:hAnsi="Times New Roman"/>
          <w:bCs/>
          <w:szCs w:val="28"/>
        </w:rPr>
        <w:t>.</w:t>
      </w:r>
      <w:r w:rsidRPr="00885D7E">
        <w:rPr>
          <w:rFonts w:ascii="Times New Roman" w:hAnsi="Times New Roman"/>
          <w:szCs w:val="28"/>
        </w:rPr>
        <w:t xml:space="preserve"> Thi hành quyết định áp dụng, thay đổi, huỷ bỏ biện pháp khẩn cấp tạm thời</w:t>
      </w:r>
    </w:p>
    <w:p w:rsidR="00885D7E" w:rsidRDefault="00885D7E" w:rsidP="00885D7E">
      <w:pPr>
        <w:pStyle w:val="ndieund"/>
        <w:widowControl w:val="0"/>
        <w:ind w:left="0" w:firstLine="567"/>
        <w:jc w:val="center"/>
        <w:rPr>
          <w:b/>
          <w:bCs/>
        </w:rPr>
      </w:pPr>
      <w:r w:rsidRPr="00885D7E">
        <w:rPr>
          <w:rFonts w:ascii="Times New Roman" w:hAnsi="Times New Roman"/>
          <w:b/>
          <w:bCs/>
          <w:szCs w:val="28"/>
        </w:rPr>
        <w:t>CHƯƠNG IX</w:t>
      </w:r>
      <w:r w:rsidRPr="00885D7E">
        <w:rPr>
          <w:rFonts w:ascii="Times New Roman" w:hAnsi="Times New Roman"/>
          <w:b/>
          <w:bCs/>
          <w:szCs w:val="28"/>
        </w:rPr>
        <w:br/>
        <w:t>ÁN PHÍ, LỆ PHÍ VÀ CÁC CHI PHÍ TỐ TỤNG KHÁC</w:t>
      </w:r>
    </w:p>
    <w:p w:rsidR="00885D7E" w:rsidRDefault="00885D7E" w:rsidP="00885D7E">
      <w:pPr>
        <w:pStyle w:val="ndieund"/>
        <w:widowControl w:val="0"/>
        <w:ind w:left="0" w:firstLine="567"/>
        <w:jc w:val="center"/>
        <w:rPr>
          <w:b/>
        </w:rPr>
      </w:pPr>
      <w:r w:rsidRPr="00885D7E">
        <w:rPr>
          <w:rFonts w:ascii="Times New Roman" w:hAnsi="Times New Roman"/>
          <w:b/>
          <w:szCs w:val="28"/>
        </w:rPr>
        <w:t>MỤC 1</w:t>
      </w:r>
      <w:r w:rsidRPr="00885D7E">
        <w:rPr>
          <w:rFonts w:ascii="Times New Roman" w:hAnsi="Times New Roman"/>
          <w:b/>
          <w:szCs w:val="28"/>
        </w:rPr>
        <w:br/>
        <w:t>ÁN PHÍ, LỆ PHÍ</w:t>
      </w:r>
    </w:p>
    <w:p w:rsidR="00885D7E" w:rsidRDefault="00885D7E" w:rsidP="00885D7E">
      <w:pPr>
        <w:pStyle w:val="ndieund"/>
        <w:widowControl w:val="0"/>
        <w:ind w:left="0" w:firstLine="567"/>
      </w:pPr>
      <w:r w:rsidRPr="00885D7E">
        <w:rPr>
          <w:rFonts w:ascii="Times New Roman" w:hAnsi="Times New Roman" w:hint="eastAsia"/>
          <w:szCs w:val="28"/>
        </w:rPr>
        <w:t>Đ</w:t>
      </w:r>
      <w:r w:rsidRPr="00885D7E">
        <w:rPr>
          <w:rFonts w:ascii="Times New Roman" w:hAnsi="Times New Roman"/>
          <w:szCs w:val="28"/>
        </w:rPr>
        <w:t>iều 1</w:t>
      </w:r>
      <w:r w:rsidR="00494B5F" w:rsidRPr="00BB4BC5">
        <w:rPr>
          <w:rFonts w:ascii="Times New Roman" w:hAnsi="Times New Roman"/>
          <w:szCs w:val="28"/>
        </w:rPr>
        <w:t>49</w:t>
      </w:r>
      <w:r w:rsidRPr="00885D7E">
        <w:rPr>
          <w:rFonts w:ascii="Times New Roman" w:hAnsi="Times New Roman"/>
          <w:szCs w:val="28"/>
        </w:rPr>
        <w:t>. Tiền tạm ứng án phí, tiền tạm ứng lệ phí, án phí, lệ phí</w:t>
      </w:r>
    </w:p>
    <w:p w:rsidR="00885D7E" w:rsidRPr="00CD2F71" w:rsidRDefault="00885D7E" w:rsidP="00885D7E">
      <w:pPr>
        <w:pStyle w:val="ndieund"/>
        <w:widowControl w:val="0"/>
        <w:ind w:left="0" w:firstLine="567"/>
        <w:rPr>
          <w:spacing w:val="-4"/>
        </w:rPr>
      </w:pPr>
      <w:r w:rsidRPr="00CD2F71">
        <w:rPr>
          <w:rFonts w:ascii="Times New Roman" w:hAnsi="Times New Roman"/>
          <w:bCs/>
          <w:spacing w:val="-4"/>
          <w:szCs w:val="28"/>
        </w:rPr>
        <w:t>Điều 1</w:t>
      </w:r>
      <w:r w:rsidR="00494B5F" w:rsidRPr="00CD2F71">
        <w:rPr>
          <w:rFonts w:ascii="Times New Roman" w:hAnsi="Times New Roman"/>
          <w:bCs/>
          <w:spacing w:val="-4"/>
          <w:szCs w:val="28"/>
        </w:rPr>
        <w:t>50</w:t>
      </w:r>
      <w:r w:rsidRPr="00CD2F71">
        <w:rPr>
          <w:rFonts w:ascii="Times New Roman" w:hAnsi="Times New Roman"/>
          <w:bCs/>
          <w:spacing w:val="-4"/>
          <w:szCs w:val="28"/>
        </w:rPr>
        <w:t>.</w:t>
      </w:r>
      <w:r w:rsidRPr="00CD2F71">
        <w:rPr>
          <w:rFonts w:ascii="Times New Roman" w:hAnsi="Times New Roman"/>
          <w:spacing w:val="-4"/>
          <w:szCs w:val="28"/>
        </w:rPr>
        <w:t xml:space="preserve"> Xử lý tiền tạm ứng án phí, tiền tạm ứng lệ phí, án phí, lệ phí thu được </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51</w:t>
      </w:r>
      <w:r w:rsidRPr="00885D7E">
        <w:rPr>
          <w:rFonts w:ascii="Times New Roman" w:hAnsi="Times New Roman"/>
          <w:bCs/>
          <w:szCs w:val="28"/>
        </w:rPr>
        <w:t>.</w:t>
      </w:r>
      <w:r w:rsidRPr="00885D7E">
        <w:rPr>
          <w:rFonts w:ascii="Times New Roman" w:hAnsi="Times New Roman"/>
          <w:szCs w:val="28"/>
        </w:rPr>
        <w:t xml:space="preserve"> Chế độ thu, chi trả tiền tạm ứng án phí, tiền tạm ứng lệ phí, án phí, lệ phí</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52</w:t>
      </w:r>
      <w:r w:rsidRPr="00885D7E">
        <w:rPr>
          <w:rFonts w:ascii="Times New Roman" w:hAnsi="Times New Roman"/>
          <w:bCs/>
          <w:szCs w:val="28"/>
        </w:rPr>
        <w:t>.</w:t>
      </w:r>
      <w:r w:rsidRPr="00885D7E">
        <w:rPr>
          <w:rFonts w:ascii="Times New Roman" w:hAnsi="Times New Roman"/>
          <w:szCs w:val="28"/>
        </w:rPr>
        <w:t xml:space="preserve"> Nghĩa vụ nộp tiền tạm ứng án phí, tiền tạm ứng lệ phí</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53</w:t>
      </w:r>
      <w:r w:rsidRPr="00885D7E">
        <w:rPr>
          <w:rFonts w:ascii="Times New Roman" w:hAnsi="Times New Roman"/>
          <w:bCs/>
          <w:szCs w:val="28"/>
        </w:rPr>
        <w:t>.</w:t>
      </w:r>
      <w:r w:rsidRPr="00885D7E">
        <w:rPr>
          <w:rFonts w:ascii="Times New Roman" w:hAnsi="Times New Roman"/>
          <w:szCs w:val="28"/>
        </w:rPr>
        <w:t xml:space="preserve"> Nghĩa vụ nộp án phí sơ thẩm</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54</w:t>
      </w:r>
      <w:r w:rsidRPr="00885D7E">
        <w:rPr>
          <w:rFonts w:ascii="Times New Roman" w:hAnsi="Times New Roman"/>
          <w:bCs/>
          <w:szCs w:val="28"/>
        </w:rPr>
        <w:t>.</w:t>
      </w:r>
      <w:r w:rsidRPr="00885D7E">
        <w:rPr>
          <w:rFonts w:ascii="Times New Roman" w:hAnsi="Times New Roman"/>
          <w:szCs w:val="28"/>
        </w:rPr>
        <w:t xml:space="preserve"> Nghĩa vụ nộp án phí phúc thẩm</w:t>
      </w:r>
    </w:p>
    <w:p w:rsidR="00885D7E" w:rsidRDefault="00885D7E" w:rsidP="00885D7E">
      <w:pPr>
        <w:pStyle w:val="ndieund"/>
        <w:widowControl w:val="0"/>
        <w:ind w:left="0" w:firstLine="567"/>
      </w:pPr>
      <w:r w:rsidRPr="00885D7E">
        <w:rPr>
          <w:rFonts w:ascii="Times New Roman" w:hAnsi="Times New Roman"/>
          <w:bCs/>
          <w:szCs w:val="28"/>
        </w:rPr>
        <w:t>Điều 1</w:t>
      </w:r>
      <w:r w:rsidR="00494B5F" w:rsidRPr="00BB4BC5">
        <w:rPr>
          <w:rFonts w:ascii="Times New Roman" w:hAnsi="Times New Roman"/>
          <w:bCs/>
          <w:szCs w:val="28"/>
        </w:rPr>
        <w:t>55</w:t>
      </w:r>
      <w:r w:rsidRPr="00885D7E">
        <w:rPr>
          <w:rFonts w:ascii="Times New Roman" w:hAnsi="Times New Roman"/>
          <w:bCs/>
          <w:szCs w:val="28"/>
        </w:rPr>
        <w:t>.</w:t>
      </w:r>
      <w:r w:rsidRPr="00885D7E">
        <w:rPr>
          <w:rFonts w:ascii="Times New Roman" w:hAnsi="Times New Roman"/>
          <w:szCs w:val="28"/>
        </w:rPr>
        <w:t xml:space="preserve"> Nghĩa vụ nộp lệ phí</w:t>
      </w:r>
    </w:p>
    <w:p w:rsidR="00885D7E" w:rsidRDefault="00885D7E" w:rsidP="00885D7E">
      <w:pPr>
        <w:pStyle w:val="ndieund"/>
        <w:widowControl w:val="0"/>
        <w:ind w:left="0" w:firstLine="567"/>
        <w:rPr>
          <w:b/>
          <w:i/>
        </w:rPr>
      </w:pPr>
      <w:r w:rsidRPr="00885D7E">
        <w:rPr>
          <w:rFonts w:ascii="Times New Roman" w:hAnsi="Times New Roman"/>
          <w:bCs/>
          <w:szCs w:val="28"/>
        </w:rPr>
        <w:t>Điều 1</w:t>
      </w:r>
      <w:r w:rsidR="00494B5F" w:rsidRPr="00BB4BC5">
        <w:rPr>
          <w:rFonts w:ascii="Times New Roman" w:hAnsi="Times New Roman"/>
          <w:bCs/>
          <w:szCs w:val="28"/>
        </w:rPr>
        <w:t>56</w:t>
      </w:r>
      <w:r w:rsidRPr="00885D7E">
        <w:rPr>
          <w:rFonts w:ascii="Times New Roman" w:hAnsi="Times New Roman"/>
          <w:bCs/>
          <w:szCs w:val="28"/>
        </w:rPr>
        <w:t>.</w:t>
      </w:r>
      <w:r w:rsidRPr="00885D7E">
        <w:rPr>
          <w:rFonts w:ascii="Times New Roman" w:hAnsi="Times New Roman"/>
          <w:szCs w:val="28"/>
        </w:rPr>
        <w:t xml:space="preserve"> </w:t>
      </w:r>
      <w:r w:rsidRPr="00885D7E">
        <w:rPr>
          <w:rFonts w:ascii="Times New Roman" w:hAnsi="Times New Roman"/>
          <w:b/>
          <w:i/>
          <w:szCs w:val="28"/>
        </w:rPr>
        <w:t>Quy định cụ thể về án phí, lệ phí</w:t>
      </w:r>
    </w:p>
    <w:p w:rsidR="00494B5F" w:rsidRPr="00BB4BC5" w:rsidRDefault="00885D7E" w:rsidP="00B61A32">
      <w:pPr>
        <w:pStyle w:val="ndieund"/>
        <w:widowControl w:val="0"/>
        <w:ind w:left="0" w:firstLine="567"/>
        <w:jc w:val="center"/>
        <w:rPr>
          <w:rFonts w:ascii="Times New Roman" w:hAnsi="Times New Roman"/>
          <w:szCs w:val="28"/>
        </w:rPr>
      </w:pPr>
      <w:r w:rsidRPr="00885D7E">
        <w:rPr>
          <w:rFonts w:ascii="Times New Roman" w:hAnsi="Times New Roman"/>
          <w:szCs w:val="28"/>
        </w:rPr>
        <w:t>MỤC 2</w:t>
      </w:r>
      <w:r w:rsidRPr="00885D7E">
        <w:rPr>
          <w:rFonts w:ascii="Times New Roman" w:hAnsi="Times New Roman"/>
          <w:szCs w:val="28"/>
        </w:rPr>
        <w:br/>
        <w:t>CÁC CHI PHÍ TỐ TỤNG KHÁC</w:t>
      </w:r>
    </w:p>
    <w:p w:rsidR="00885D7E" w:rsidRPr="00885D7E" w:rsidRDefault="00885D7E" w:rsidP="00885D7E">
      <w:pPr>
        <w:widowControl w:val="0"/>
        <w:spacing w:before="120" w:after="120"/>
        <w:ind w:firstLine="567"/>
        <w:jc w:val="both"/>
        <w:outlineLvl w:val="0"/>
        <w:rPr>
          <w:b/>
          <w:i/>
        </w:rPr>
      </w:pPr>
      <w:r w:rsidRPr="00885D7E">
        <w:rPr>
          <w:b/>
          <w:bCs/>
          <w:i/>
        </w:rPr>
        <w:t xml:space="preserve">Điều </w:t>
      </w:r>
      <w:r w:rsidR="00494B5F" w:rsidRPr="00F00CC7">
        <w:rPr>
          <w:b/>
          <w:bCs/>
          <w:i/>
        </w:rPr>
        <w:t>157</w:t>
      </w:r>
      <w:r w:rsidRPr="00885D7E">
        <w:rPr>
          <w:b/>
          <w:bCs/>
          <w:i/>
        </w:rPr>
        <w:t>.</w:t>
      </w:r>
      <w:r w:rsidRPr="00885D7E">
        <w:rPr>
          <w:b/>
          <w:i/>
        </w:rPr>
        <w:t xml:space="preserve"> Tiền tạm ứng chi phí tống đạt</w:t>
      </w:r>
    </w:p>
    <w:p w:rsidR="00885D7E" w:rsidRPr="00885D7E" w:rsidRDefault="00885D7E" w:rsidP="00885D7E">
      <w:pPr>
        <w:widowControl w:val="0"/>
        <w:spacing w:before="120" w:after="120"/>
        <w:ind w:firstLine="567"/>
        <w:jc w:val="both"/>
        <w:outlineLvl w:val="0"/>
        <w:rPr>
          <w:b/>
          <w:i/>
        </w:rPr>
      </w:pPr>
      <w:r w:rsidRPr="00885D7E">
        <w:rPr>
          <w:b/>
          <w:bCs/>
          <w:i/>
        </w:rPr>
        <w:t xml:space="preserve">Điều </w:t>
      </w:r>
      <w:r w:rsidR="00494B5F" w:rsidRPr="00F00CC7">
        <w:rPr>
          <w:b/>
          <w:bCs/>
          <w:i/>
        </w:rPr>
        <w:t>158</w:t>
      </w:r>
      <w:r w:rsidRPr="00885D7E">
        <w:rPr>
          <w:b/>
          <w:bCs/>
          <w:i/>
        </w:rPr>
        <w:t>.</w:t>
      </w:r>
      <w:r w:rsidRPr="00885D7E">
        <w:rPr>
          <w:b/>
          <w:i/>
        </w:rPr>
        <w:t xml:space="preserve"> Tiền tạm ứng chi phí ủy thác tư pháp</w:t>
      </w:r>
    </w:p>
    <w:p w:rsidR="00885D7E" w:rsidRPr="00885D7E" w:rsidRDefault="00885D7E" w:rsidP="00885D7E">
      <w:pPr>
        <w:widowControl w:val="0"/>
        <w:spacing w:before="120" w:after="120"/>
        <w:ind w:firstLine="567"/>
        <w:jc w:val="both"/>
        <w:outlineLvl w:val="0"/>
        <w:rPr>
          <w:b/>
          <w:i/>
        </w:rPr>
      </w:pPr>
      <w:r w:rsidRPr="00885D7E">
        <w:rPr>
          <w:b/>
          <w:bCs/>
          <w:i/>
        </w:rPr>
        <w:lastRenderedPageBreak/>
        <w:t>Điều 159.</w:t>
      </w:r>
      <w:r w:rsidRPr="00885D7E">
        <w:rPr>
          <w:b/>
          <w:i/>
        </w:rPr>
        <w:t xml:space="preserve"> Tiền t</w:t>
      </w:r>
      <w:r w:rsidR="00F00CC7">
        <w:rPr>
          <w:b/>
          <w:i/>
        </w:rPr>
        <w:t>ạm ứng chi phí thẩm định tại chỗ</w:t>
      </w:r>
      <w:r w:rsidRPr="00885D7E">
        <w:rPr>
          <w:b/>
          <w:i/>
        </w:rPr>
        <w:t>:</w:t>
      </w:r>
    </w:p>
    <w:p w:rsidR="00885D7E" w:rsidRPr="00885D7E" w:rsidRDefault="00885D7E" w:rsidP="00885D7E">
      <w:pPr>
        <w:widowControl w:val="0"/>
        <w:spacing w:before="120" w:after="120"/>
        <w:ind w:firstLine="567"/>
        <w:jc w:val="both"/>
        <w:outlineLvl w:val="0"/>
        <w:rPr>
          <w:b/>
          <w:i/>
        </w:rPr>
      </w:pPr>
      <w:r w:rsidRPr="00885D7E">
        <w:rPr>
          <w:b/>
          <w:bCs/>
          <w:i/>
        </w:rPr>
        <w:t xml:space="preserve">Điều </w:t>
      </w:r>
      <w:r w:rsidR="00494B5F" w:rsidRPr="00F00CC7">
        <w:rPr>
          <w:b/>
          <w:bCs/>
          <w:i/>
        </w:rPr>
        <w:t>160</w:t>
      </w:r>
      <w:r w:rsidRPr="00885D7E">
        <w:rPr>
          <w:b/>
          <w:bCs/>
          <w:i/>
        </w:rPr>
        <w:t>.</w:t>
      </w:r>
      <w:r w:rsidRPr="00885D7E">
        <w:rPr>
          <w:b/>
          <w:i/>
        </w:rPr>
        <w:t xml:space="preserve"> Xử lý tiền tạm ứng chi phí thẩm định tại ch</w:t>
      </w:r>
      <w:r w:rsidR="00F00CC7">
        <w:rPr>
          <w:b/>
          <w:i/>
        </w:rPr>
        <w:t>ỗ</w:t>
      </w:r>
      <w:r w:rsidRPr="00885D7E">
        <w:rPr>
          <w:b/>
          <w:i/>
        </w:rPr>
        <w:t xml:space="preserve"> đã nộp</w:t>
      </w:r>
    </w:p>
    <w:p w:rsidR="00885D7E" w:rsidRPr="00885D7E" w:rsidRDefault="00885D7E" w:rsidP="00885D7E">
      <w:pPr>
        <w:widowControl w:val="0"/>
        <w:spacing w:before="120" w:after="120"/>
        <w:ind w:firstLine="567"/>
        <w:jc w:val="both"/>
        <w:outlineLvl w:val="0"/>
        <w:rPr>
          <w:i/>
        </w:rPr>
      </w:pPr>
      <w:r w:rsidRPr="00885D7E">
        <w:rPr>
          <w:b/>
          <w:bCs/>
          <w:i/>
        </w:rPr>
        <w:t xml:space="preserve">Điều </w:t>
      </w:r>
      <w:r w:rsidR="00494B5F" w:rsidRPr="00F00CC7">
        <w:rPr>
          <w:b/>
          <w:bCs/>
          <w:i/>
        </w:rPr>
        <w:t>161</w:t>
      </w:r>
      <w:r w:rsidRPr="00885D7E">
        <w:rPr>
          <w:b/>
          <w:bCs/>
          <w:i/>
        </w:rPr>
        <w:t>.</w:t>
      </w:r>
      <w:r w:rsidRPr="00885D7E">
        <w:rPr>
          <w:b/>
          <w:i/>
        </w:rPr>
        <w:t xml:space="preserve"> Nghĩa vụ nộp tiền chi phí thẩm định tại ch</w:t>
      </w:r>
      <w:r w:rsidR="00F00CC7">
        <w:rPr>
          <w:b/>
          <w:i/>
        </w:rPr>
        <w:t>ỗ</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494B5F" w:rsidRPr="00BB4BC5">
        <w:rPr>
          <w:bCs/>
        </w:rPr>
        <w:t>162</w:t>
      </w:r>
      <w:r w:rsidRPr="00885D7E">
        <w:rPr>
          <w:bCs/>
        </w:rPr>
        <w:t>.</w:t>
      </w:r>
      <w:r w:rsidRPr="00885D7E">
        <w:t xml:space="preserve"> Tiền tạm ứng chi phí giám định, chi phí giám định</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63</w:t>
      </w:r>
      <w:r w:rsidRPr="00885D7E">
        <w:rPr>
          <w:bCs/>
        </w:rPr>
        <w:t>.</w:t>
      </w:r>
      <w:r w:rsidRPr="00885D7E">
        <w:t xml:space="preserve"> </w:t>
      </w:r>
      <w:r w:rsidRPr="00885D7E">
        <w:rPr>
          <w:b/>
          <w:i/>
        </w:rPr>
        <w:t>Nghĩa vụ nộp tiền tạm ứng chi phí giám định</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64</w:t>
      </w:r>
      <w:r w:rsidRPr="00885D7E">
        <w:rPr>
          <w:bCs/>
        </w:rPr>
        <w:t>.</w:t>
      </w:r>
      <w:r w:rsidRPr="00885D7E">
        <w:t xml:space="preserve"> Xử lý tiền tạm ứng chi phí giám định đã nộp</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65</w:t>
      </w:r>
      <w:r w:rsidRPr="00885D7E">
        <w:rPr>
          <w:bCs/>
        </w:rPr>
        <w:t>.</w:t>
      </w:r>
      <w:r w:rsidRPr="00885D7E">
        <w:t xml:space="preserve"> Nghĩa vụ nộp tiền chi phí giám định</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66</w:t>
      </w:r>
      <w:r w:rsidRPr="00885D7E">
        <w:rPr>
          <w:bCs/>
        </w:rPr>
        <w:t>.</w:t>
      </w:r>
      <w:r w:rsidRPr="00885D7E">
        <w:t xml:space="preserve"> Tiền tạm ứng chi phí định giá, chi phí định giá</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67</w:t>
      </w:r>
      <w:r w:rsidRPr="00885D7E">
        <w:rPr>
          <w:bCs/>
        </w:rPr>
        <w:t>.</w:t>
      </w:r>
      <w:r w:rsidRPr="00885D7E">
        <w:t xml:space="preserve"> Nghĩa vụ nộp tiền tạm ứng chi phí định giá</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68</w:t>
      </w:r>
      <w:r w:rsidRPr="00885D7E">
        <w:rPr>
          <w:bCs/>
        </w:rPr>
        <w:t>.</w:t>
      </w:r>
      <w:r w:rsidRPr="00885D7E">
        <w:t xml:space="preserve"> Xử lý tiền tạm ứng chi phí định giá đã nộp</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69</w:t>
      </w:r>
      <w:r w:rsidRPr="00885D7E">
        <w:rPr>
          <w:bCs/>
        </w:rPr>
        <w:t>.</w:t>
      </w:r>
      <w:r w:rsidRPr="00885D7E">
        <w:t xml:space="preserve"> Nghĩa vụ nộp tiền chi phí định giá</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70</w:t>
      </w:r>
      <w:r w:rsidRPr="00885D7E">
        <w:rPr>
          <w:bCs/>
        </w:rPr>
        <w:t>.</w:t>
      </w:r>
      <w:r w:rsidRPr="00885D7E">
        <w:t xml:space="preserve"> Chi phí cho người làm chứng</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71</w:t>
      </w:r>
      <w:r w:rsidRPr="00885D7E">
        <w:rPr>
          <w:bCs/>
        </w:rPr>
        <w:t>.</w:t>
      </w:r>
      <w:r w:rsidRPr="00885D7E">
        <w:t xml:space="preserve"> Chi phí cho người phiên dịch, luật sư</w:t>
      </w:r>
    </w:p>
    <w:p w:rsidR="00885D7E" w:rsidRDefault="00885D7E" w:rsidP="00885D7E">
      <w:pPr>
        <w:widowControl w:val="0"/>
        <w:spacing w:before="120" w:after="120"/>
        <w:ind w:firstLine="567"/>
        <w:jc w:val="both"/>
        <w:outlineLvl w:val="0"/>
        <w:rPr>
          <w:b/>
          <w:i/>
        </w:rPr>
      </w:pPr>
      <w:r w:rsidRPr="00885D7E">
        <w:rPr>
          <w:bCs/>
        </w:rPr>
        <w:t>Điều 1</w:t>
      </w:r>
      <w:r w:rsidR="00494B5F" w:rsidRPr="00BB4BC5">
        <w:rPr>
          <w:bCs/>
        </w:rPr>
        <w:t>72</w:t>
      </w:r>
      <w:r w:rsidRPr="00885D7E">
        <w:rPr>
          <w:bCs/>
        </w:rPr>
        <w:t>.</w:t>
      </w:r>
      <w:r w:rsidRPr="00885D7E">
        <w:t xml:space="preserve"> </w:t>
      </w:r>
      <w:r w:rsidRPr="00885D7E">
        <w:rPr>
          <w:b/>
          <w:i/>
        </w:rPr>
        <w:t>Quy định cụ thể về các chi phí tố tụng khác</w:t>
      </w:r>
    </w:p>
    <w:p w:rsidR="00F00CC7" w:rsidRDefault="00F00CC7" w:rsidP="00B61A32">
      <w:pPr>
        <w:widowControl w:val="0"/>
        <w:spacing w:before="120" w:after="120"/>
        <w:ind w:firstLine="567"/>
        <w:jc w:val="both"/>
        <w:outlineLvl w:val="0"/>
      </w:pPr>
    </w:p>
    <w:p w:rsidR="00494B5F" w:rsidRPr="00F00CC7" w:rsidRDefault="00885D7E" w:rsidP="00B61A32">
      <w:pPr>
        <w:widowControl w:val="0"/>
        <w:spacing w:before="120" w:after="120"/>
        <w:ind w:firstLine="567"/>
        <w:jc w:val="center"/>
        <w:outlineLvl w:val="0"/>
        <w:rPr>
          <w:b/>
          <w:bCs/>
        </w:rPr>
      </w:pPr>
      <w:r w:rsidRPr="00885D7E">
        <w:rPr>
          <w:b/>
          <w:bCs/>
        </w:rPr>
        <w:t>CHƯƠNG X</w:t>
      </w:r>
      <w:r w:rsidRPr="00885D7E">
        <w:rPr>
          <w:b/>
          <w:bCs/>
        </w:rPr>
        <w:br/>
        <w:t>CẤP, TỐNG ĐẠT, THÔNG BÁO VĂN BẢN TỐ TỤNG</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73</w:t>
      </w:r>
      <w:r w:rsidRPr="00885D7E">
        <w:rPr>
          <w:bCs/>
        </w:rPr>
        <w:t>.</w:t>
      </w:r>
      <w:r w:rsidRPr="00885D7E">
        <w:t xml:space="preserve"> </w:t>
      </w:r>
      <w:r w:rsidRPr="00885D7E">
        <w:rPr>
          <w:b/>
          <w:i/>
        </w:rPr>
        <w:t>Nghĩa vụ cấp, tống đạt hoặc thông báo văn bản tố tụng</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74</w:t>
      </w:r>
      <w:r w:rsidRPr="00885D7E">
        <w:rPr>
          <w:bCs/>
        </w:rPr>
        <w:t>.</w:t>
      </w:r>
      <w:r w:rsidRPr="00885D7E">
        <w:t xml:space="preserve"> Các văn bản tố tụng phải được cấp, tống đạt hoặc thông báo</w:t>
      </w:r>
    </w:p>
    <w:p w:rsidR="00885D7E" w:rsidRPr="00885D7E" w:rsidRDefault="00885D7E" w:rsidP="00885D7E">
      <w:pPr>
        <w:widowControl w:val="0"/>
        <w:spacing w:before="120" w:after="120"/>
        <w:ind w:firstLine="567"/>
        <w:jc w:val="both"/>
        <w:outlineLvl w:val="0"/>
        <w:rPr>
          <w:b/>
          <w:i/>
          <w:spacing w:val="-6"/>
        </w:rPr>
      </w:pPr>
      <w:r w:rsidRPr="00885D7E">
        <w:rPr>
          <w:bCs/>
          <w:spacing w:val="-6"/>
        </w:rPr>
        <w:t>Điều 175.</w:t>
      </w:r>
      <w:r w:rsidR="00D61B2D">
        <w:rPr>
          <w:bCs/>
          <w:spacing w:val="-6"/>
        </w:rPr>
        <w:t xml:space="preserve"> </w:t>
      </w:r>
      <w:r w:rsidRPr="00885D7E">
        <w:rPr>
          <w:spacing w:val="-6"/>
        </w:rPr>
        <w:t xml:space="preserve"> </w:t>
      </w:r>
      <w:r w:rsidRPr="00885D7E">
        <w:rPr>
          <w:b/>
          <w:i/>
          <w:spacing w:val="-6"/>
        </w:rPr>
        <w:t>Người thực hiện việc cấp, tống đạt hoặc thông báo văn bản tố tụng</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76</w:t>
      </w:r>
      <w:r w:rsidRPr="00885D7E">
        <w:rPr>
          <w:bCs/>
        </w:rPr>
        <w:t>.</w:t>
      </w:r>
      <w:r w:rsidRPr="00885D7E">
        <w:t xml:space="preserve"> </w:t>
      </w:r>
      <w:r w:rsidRPr="00885D7E">
        <w:rPr>
          <w:b/>
          <w:i/>
        </w:rPr>
        <w:t>Các phương thức cấp, tống đạt hoặc thông báo văn bản tố tụng</w:t>
      </w:r>
    </w:p>
    <w:p w:rsidR="00885D7E" w:rsidRPr="00885D7E" w:rsidRDefault="00885D7E" w:rsidP="00885D7E">
      <w:pPr>
        <w:widowControl w:val="0"/>
        <w:spacing w:before="120" w:after="120"/>
        <w:ind w:firstLine="567"/>
        <w:jc w:val="both"/>
        <w:outlineLvl w:val="0"/>
        <w:rPr>
          <w:spacing w:val="-4"/>
        </w:rPr>
      </w:pPr>
      <w:r w:rsidRPr="00885D7E">
        <w:rPr>
          <w:bCs/>
          <w:spacing w:val="-4"/>
        </w:rPr>
        <w:t xml:space="preserve">Điều 177. </w:t>
      </w:r>
      <w:r w:rsidRPr="00885D7E">
        <w:rPr>
          <w:spacing w:val="-4"/>
        </w:rPr>
        <w:t>Tính hợp lệ của việc cấp, tống đạt hoặc thông báo văn bản tố tụng</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78</w:t>
      </w:r>
      <w:r w:rsidRPr="00885D7E">
        <w:rPr>
          <w:bCs/>
        </w:rPr>
        <w:t>.</w:t>
      </w:r>
      <w:r w:rsidRPr="00885D7E">
        <w:t xml:space="preserve"> Thủ tục cấp, tống đạt hoặc thông báo trực tiếp</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79</w:t>
      </w:r>
      <w:r w:rsidRPr="00885D7E">
        <w:rPr>
          <w:bCs/>
        </w:rPr>
        <w:t>.</w:t>
      </w:r>
      <w:r w:rsidRPr="00885D7E">
        <w:t xml:space="preserve"> </w:t>
      </w:r>
      <w:r w:rsidRPr="00885D7E">
        <w:rPr>
          <w:b/>
          <w:i/>
        </w:rPr>
        <w:t>Thủ tục cấp, tống đạt hoặc thông báo trực tiếp cho cá nhân</w:t>
      </w:r>
    </w:p>
    <w:p w:rsidR="00885D7E" w:rsidRPr="00885D7E" w:rsidRDefault="00885D7E" w:rsidP="00885D7E">
      <w:pPr>
        <w:widowControl w:val="0"/>
        <w:spacing w:before="120" w:after="120"/>
        <w:ind w:firstLine="567"/>
        <w:jc w:val="both"/>
        <w:outlineLvl w:val="0"/>
        <w:rPr>
          <w:b/>
          <w:i/>
          <w:spacing w:val="-8"/>
        </w:rPr>
      </w:pPr>
      <w:r w:rsidRPr="00885D7E">
        <w:rPr>
          <w:bCs/>
          <w:spacing w:val="-8"/>
        </w:rPr>
        <w:t>Điều 180.</w:t>
      </w:r>
      <w:r w:rsidRPr="00885D7E">
        <w:rPr>
          <w:spacing w:val="-8"/>
        </w:rPr>
        <w:t xml:space="preserve"> </w:t>
      </w:r>
      <w:r w:rsidRPr="00885D7E">
        <w:rPr>
          <w:b/>
          <w:i/>
          <w:spacing w:val="-8"/>
        </w:rPr>
        <w:t>Thủ tục cấp, tống đạt hoặc thông báo trực tiếp cho cơ quan, tổ chức</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81</w:t>
      </w:r>
      <w:r w:rsidRPr="00885D7E">
        <w:rPr>
          <w:bCs/>
        </w:rPr>
        <w:t>.</w:t>
      </w:r>
      <w:r w:rsidRPr="00885D7E">
        <w:t xml:space="preserve"> </w:t>
      </w:r>
      <w:r w:rsidRPr="00885D7E">
        <w:rPr>
          <w:b/>
          <w:i/>
        </w:rPr>
        <w:t>Thủ tục niêm yết công khai</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82</w:t>
      </w:r>
      <w:r w:rsidRPr="00885D7E">
        <w:rPr>
          <w:bCs/>
        </w:rPr>
        <w:t>.</w:t>
      </w:r>
      <w:r w:rsidRPr="00885D7E">
        <w:t xml:space="preserve"> Thủ tục thông báo trên phương tiện thông tin đại chúng</w:t>
      </w:r>
    </w:p>
    <w:p w:rsidR="00885D7E" w:rsidRPr="00CD2F71" w:rsidRDefault="00885D7E" w:rsidP="00885D7E">
      <w:pPr>
        <w:widowControl w:val="0"/>
        <w:spacing w:before="120" w:after="120"/>
        <w:ind w:firstLine="567"/>
        <w:jc w:val="both"/>
        <w:outlineLvl w:val="0"/>
        <w:rPr>
          <w:spacing w:val="-6"/>
        </w:rPr>
      </w:pPr>
      <w:r w:rsidRPr="00CD2F71">
        <w:rPr>
          <w:bCs/>
          <w:spacing w:val="-6"/>
        </w:rPr>
        <w:t>Điều 1</w:t>
      </w:r>
      <w:r w:rsidR="00494B5F" w:rsidRPr="00CD2F71">
        <w:rPr>
          <w:bCs/>
          <w:spacing w:val="-6"/>
        </w:rPr>
        <w:t>83</w:t>
      </w:r>
      <w:r w:rsidRPr="00CD2F71">
        <w:rPr>
          <w:bCs/>
          <w:spacing w:val="-6"/>
        </w:rPr>
        <w:t>.</w:t>
      </w:r>
      <w:r w:rsidRPr="00CD2F71">
        <w:rPr>
          <w:spacing w:val="-6"/>
        </w:rPr>
        <w:t xml:space="preserve"> Thông báo kết quả việc cấp, tống đạt hoặc thông báo văn bản tố tụng</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tabs>
          <w:tab w:val="left" w:pos="1080"/>
        </w:tabs>
        <w:spacing w:before="120" w:after="120"/>
        <w:ind w:firstLine="567"/>
        <w:jc w:val="center"/>
        <w:rPr>
          <w:b/>
          <w:bCs/>
        </w:rPr>
      </w:pPr>
      <w:r w:rsidRPr="00885D7E">
        <w:rPr>
          <w:b/>
          <w:bCs/>
        </w:rPr>
        <w:t>CHƯƠNG XI</w:t>
      </w:r>
      <w:r w:rsidRPr="00885D7E">
        <w:rPr>
          <w:b/>
          <w:bCs/>
        </w:rPr>
        <w:br/>
        <w:t>THỜI HẠN TỐ TỤNG</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84</w:t>
      </w:r>
      <w:r w:rsidRPr="00885D7E">
        <w:rPr>
          <w:bCs/>
        </w:rPr>
        <w:t>.</w:t>
      </w:r>
      <w:r w:rsidRPr="00885D7E">
        <w:t xml:space="preserve"> Thời hạn tố tụng</w:t>
      </w:r>
    </w:p>
    <w:p w:rsidR="00885D7E" w:rsidRDefault="00885D7E" w:rsidP="00885D7E">
      <w:pPr>
        <w:widowControl w:val="0"/>
        <w:spacing w:before="120" w:after="120"/>
        <w:ind w:firstLine="567"/>
        <w:jc w:val="both"/>
        <w:outlineLvl w:val="0"/>
      </w:pPr>
      <w:r w:rsidRPr="00885D7E">
        <w:rPr>
          <w:bCs/>
        </w:rPr>
        <w:t>Điều 1</w:t>
      </w:r>
      <w:r w:rsidR="00494B5F" w:rsidRPr="00BB4BC5">
        <w:rPr>
          <w:bCs/>
        </w:rPr>
        <w:t>85</w:t>
      </w:r>
      <w:r w:rsidRPr="00885D7E">
        <w:rPr>
          <w:bCs/>
        </w:rPr>
        <w:t>.</w:t>
      </w:r>
      <w:r w:rsidRPr="00885D7E">
        <w:t xml:space="preserve"> Áp dụng quy định của Bộ luật dân sự về thời hạn</w:t>
      </w:r>
    </w:p>
    <w:p w:rsidR="00E14A47" w:rsidRPr="00E14A47" w:rsidRDefault="00E14A47" w:rsidP="00E14A47">
      <w:pPr>
        <w:widowControl w:val="0"/>
        <w:overflowPunct w:val="0"/>
        <w:autoSpaceDE w:val="0"/>
        <w:autoSpaceDN w:val="0"/>
        <w:adjustRightInd w:val="0"/>
        <w:spacing w:before="120" w:after="120" w:line="340" w:lineRule="atLeast"/>
        <w:ind w:firstLine="567"/>
        <w:jc w:val="both"/>
        <w:textAlignment w:val="baseline"/>
        <w:outlineLvl w:val="0"/>
        <w:rPr>
          <w:bCs/>
          <w:iCs/>
          <w:strike/>
        </w:rPr>
      </w:pPr>
      <w:r w:rsidRPr="00E14A47">
        <w:rPr>
          <w:bCs/>
          <w:strike/>
        </w:rPr>
        <w:t>Điều 159.</w:t>
      </w:r>
      <w:r w:rsidRPr="00E14A47">
        <w:rPr>
          <w:bCs/>
          <w:iCs/>
          <w:strike/>
          <w:lang w:val="vi-VN"/>
        </w:rPr>
        <w:t>Thời hiệu khởi kiện, thời hiệu yêu cầu</w:t>
      </w:r>
    </w:p>
    <w:p w:rsidR="00885D7E" w:rsidRDefault="00885D7E" w:rsidP="00885D7E">
      <w:pPr>
        <w:widowControl w:val="0"/>
        <w:spacing w:before="120" w:after="120"/>
        <w:ind w:firstLine="567"/>
        <w:jc w:val="both"/>
        <w:outlineLvl w:val="0"/>
      </w:pPr>
      <w:r w:rsidRPr="00885D7E">
        <w:rPr>
          <w:bCs/>
        </w:rPr>
        <w:lastRenderedPageBreak/>
        <w:t>Điều 1</w:t>
      </w:r>
      <w:r w:rsidR="00494B5F" w:rsidRPr="00BB4BC5">
        <w:rPr>
          <w:bCs/>
        </w:rPr>
        <w:t>86</w:t>
      </w:r>
      <w:r w:rsidRPr="00885D7E">
        <w:rPr>
          <w:bCs/>
        </w:rPr>
        <w:t>.</w:t>
      </w:r>
      <w:r w:rsidRPr="00885D7E">
        <w:t xml:space="preserve"> Áp dụng quy định của Bộ luật dân sự về thời hiệu</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PHẦN THỨ HAI</w:t>
      </w:r>
      <w:r w:rsidRPr="00885D7E">
        <w:rPr>
          <w:b/>
          <w:bCs/>
        </w:rPr>
        <w:br/>
        <w:t>THỦ TỤC GIẢI QUYẾT VỤ ÁN TẠI TÒA ÁN CẤP SƠ THẨM</w:t>
      </w:r>
    </w:p>
    <w:p w:rsidR="00885D7E" w:rsidRPr="00885D7E" w:rsidRDefault="00885D7E" w:rsidP="00885D7E">
      <w:pPr>
        <w:widowControl w:val="0"/>
        <w:spacing w:before="120" w:after="120"/>
        <w:ind w:firstLine="567"/>
        <w:jc w:val="center"/>
        <w:rPr>
          <w:b/>
          <w:bCs/>
        </w:rPr>
      </w:pPr>
      <w:r w:rsidRPr="00885D7E">
        <w:rPr>
          <w:b/>
          <w:bCs/>
        </w:rPr>
        <w:t>CHƯƠNG XII</w:t>
      </w:r>
      <w:r w:rsidRPr="00885D7E">
        <w:rPr>
          <w:b/>
          <w:bCs/>
        </w:rPr>
        <w:br/>
        <w:t>KHỞI KIỆN VÀ THỤ LÝ VỤ ÁN</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87</w:t>
      </w:r>
      <w:r w:rsidRPr="00885D7E">
        <w:rPr>
          <w:bCs/>
        </w:rPr>
        <w:t>.</w:t>
      </w:r>
      <w:r w:rsidRPr="00885D7E">
        <w:t xml:space="preserve"> </w:t>
      </w:r>
      <w:r w:rsidRPr="00885D7E">
        <w:rPr>
          <w:b/>
          <w:i/>
        </w:rPr>
        <w:t>Quyền khởi kiện vụ án</w:t>
      </w:r>
    </w:p>
    <w:p w:rsidR="00885D7E" w:rsidRPr="00885D7E" w:rsidRDefault="00885D7E" w:rsidP="00885D7E">
      <w:pPr>
        <w:widowControl w:val="0"/>
        <w:spacing w:before="120" w:after="120"/>
        <w:ind w:firstLine="567"/>
        <w:jc w:val="both"/>
        <w:rPr>
          <w:b/>
          <w:i/>
        </w:rPr>
      </w:pPr>
      <w:r w:rsidRPr="00885D7E">
        <w:rPr>
          <w:bCs/>
        </w:rPr>
        <w:t>Điều 1</w:t>
      </w:r>
      <w:r w:rsidR="00494B5F" w:rsidRPr="00BB4BC5">
        <w:rPr>
          <w:bCs/>
        </w:rPr>
        <w:t>88</w:t>
      </w:r>
      <w:r w:rsidRPr="00885D7E">
        <w:rPr>
          <w:bCs/>
        </w:rPr>
        <w:t>.</w:t>
      </w:r>
      <w:r w:rsidRPr="00885D7E">
        <w:t xml:space="preserve"> </w:t>
      </w:r>
      <w:r w:rsidRPr="00885D7E">
        <w:rPr>
          <w:b/>
          <w:i/>
        </w:rPr>
        <w:t>Quyền khởi kiện vụ án dân sự để bảo vệ quyền và lợi ích hợp pháp của người khác, lợi ích công cộng và lợi ích của Nhà nước</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89</w:t>
      </w:r>
      <w:r w:rsidRPr="00885D7E">
        <w:rPr>
          <w:bCs/>
        </w:rPr>
        <w:t>.</w:t>
      </w:r>
      <w:r w:rsidRPr="00885D7E">
        <w:t xml:space="preserve"> Phạm vi khởi kiện</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90</w:t>
      </w:r>
      <w:r w:rsidRPr="00885D7E">
        <w:rPr>
          <w:bCs/>
        </w:rPr>
        <w:t>.</w:t>
      </w:r>
      <w:r w:rsidRPr="00885D7E">
        <w:t xml:space="preserve"> </w:t>
      </w:r>
      <w:r w:rsidRPr="00885D7E">
        <w:rPr>
          <w:lang w:val="vi-VN"/>
        </w:rPr>
        <w:t>Hình thức, nội dung đơn khởi kiện</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91</w:t>
      </w:r>
      <w:r w:rsidRPr="00885D7E">
        <w:rPr>
          <w:bCs/>
        </w:rPr>
        <w:t>.</w:t>
      </w:r>
      <w:r w:rsidRPr="00885D7E">
        <w:t xml:space="preserve"> Tài liệu, chứng cứ kèm theo đơn khởi kiện</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92</w:t>
      </w:r>
      <w:r w:rsidRPr="00885D7E">
        <w:rPr>
          <w:bCs/>
        </w:rPr>
        <w:t>.</w:t>
      </w:r>
      <w:r w:rsidRPr="00885D7E">
        <w:t xml:space="preserve"> Gửi đơn khởi kiện đến Tòa án</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93</w:t>
      </w:r>
      <w:r w:rsidRPr="00885D7E">
        <w:rPr>
          <w:bCs/>
        </w:rPr>
        <w:t>.</w:t>
      </w:r>
      <w:r w:rsidRPr="00885D7E">
        <w:t xml:space="preserve"> Thủ tục nhận đơn khởi kiện</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
          <w:bCs/>
          <w:i/>
          <w:iCs/>
          <w:lang w:val="vi-VN"/>
        </w:rPr>
      </w:pPr>
      <w:r w:rsidRPr="00885D7E">
        <w:rPr>
          <w:bCs/>
        </w:rPr>
        <w:t>Điều 1</w:t>
      </w:r>
      <w:r w:rsidR="00494B5F" w:rsidRPr="00BB4BC5">
        <w:rPr>
          <w:bCs/>
        </w:rPr>
        <w:t>94</w:t>
      </w:r>
      <w:r w:rsidRPr="00885D7E">
        <w:rPr>
          <w:bCs/>
        </w:rPr>
        <w:t>.</w:t>
      </w:r>
      <w:r w:rsidR="00D61B2D">
        <w:rPr>
          <w:bCs/>
        </w:rPr>
        <w:t xml:space="preserve"> </w:t>
      </w:r>
      <w:r w:rsidRPr="00885D7E">
        <w:rPr>
          <w:b/>
          <w:bCs/>
          <w:i/>
          <w:iCs/>
          <w:lang w:val="vi-VN"/>
        </w:rPr>
        <w:t>Trả lại đơn khởi kiện, hậu quả của việc trả lại đơn khởi kiện</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95</w:t>
      </w:r>
      <w:r w:rsidRPr="00885D7E">
        <w:rPr>
          <w:bCs/>
        </w:rPr>
        <w:t>.</w:t>
      </w:r>
      <w:r w:rsidRPr="00885D7E">
        <w:t xml:space="preserve"> Yêu cầu sửa đổi, bổ sung đơn khởi kiện</w:t>
      </w:r>
    </w:p>
    <w:p w:rsidR="00885D7E" w:rsidRPr="00885D7E" w:rsidRDefault="00885D7E" w:rsidP="00885D7E">
      <w:pPr>
        <w:widowControl w:val="0"/>
        <w:spacing w:before="120" w:after="120"/>
        <w:ind w:firstLine="567"/>
        <w:jc w:val="both"/>
        <w:rPr>
          <w:lang w:val="vi-VN"/>
        </w:rPr>
      </w:pPr>
      <w:r w:rsidRPr="00885D7E">
        <w:rPr>
          <w:bCs/>
        </w:rPr>
        <w:t>Điều 1</w:t>
      </w:r>
      <w:r w:rsidR="00494B5F" w:rsidRPr="00BB4BC5">
        <w:rPr>
          <w:bCs/>
        </w:rPr>
        <w:t>96</w:t>
      </w:r>
      <w:r w:rsidRPr="00885D7E">
        <w:rPr>
          <w:bCs/>
        </w:rPr>
        <w:t>.</w:t>
      </w:r>
      <w:r w:rsidR="00C13724">
        <w:rPr>
          <w:bCs/>
        </w:rPr>
        <w:t xml:space="preserve"> </w:t>
      </w:r>
      <w:r w:rsidRPr="00885D7E">
        <w:rPr>
          <w:lang w:val="vi-VN"/>
        </w:rPr>
        <w:t>Khiếu nại, kiến nghị và giải quyết khiếu nại, kiến nghị về việc trả lại đơn khởi kiện</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97</w:t>
      </w:r>
      <w:r w:rsidRPr="00885D7E">
        <w:rPr>
          <w:bCs/>
        </w:rPr>
        <w:t>.</w:t>
      </w:r>
      <w:r w:rsidRPr="00885D7E">
        <w:t xml:space="preserve"> </w:t>
      </w:r>
      <w:r w:rsidRPr="00885D7E">
        <w:rPr>
          <w:b/>
          <w:i/>
        </w:rPr>
        <w:t>Thụ lý vụ án</w:t>
      </w:r>
    </w:p>
    <w:p w:rsidR="00885D7E" w:rsidRPr="00885D7E" w:rsidRDefault="00885D7E" w:rsidP="00885D7E">
      <w:pPr>
        <w:widowControl w:val="0"/>
        <w:spacing w:before="120" w:after="120"/>
        <w:ind w:firstLine="567"/>
        <w:jc w:val="both"/>
        <w:outlineLvl w:val="0"/>
        <w:rPr>
          <w:b/>
          <w:i/>
        </w:rPr>
      </w:pPr>
      <w:r w:rsidRPr="00885D7E">
        <w:rPr>
          <w:bCs/>
        </w:rPr>
        <w:t>Điều 1</w:t>
      </w:r>
      <w:r w:rsidR="00494B5F" w:rsidRPr="00BB4BC5">
        <w:rPr>
          <w:bCs/>
        </w:rPr>
        <w:t>98</w:t>
      </w:r>
      <w:r w:rsidRPr="00885D7E">
        <w:rPr>
          <w:bCs/>
        </w:rPr>
        <w:t>.</w:t>
      </w:r>
      <w:r w:rsidRPr="00885D7E">
        <w:t xml:space="preserve"> </w:t>
      </w:r>
      <w:r w:rsidRPr="00885D7E">
        <w:rPr>
          <w:b/>
          <w:i/>
        </w:rPr>
        <w:t>Phân công Thẩm phán giải quyết vụ án</w:t>
      </w:r>
    </w:p>
    <w:p w:rsidR="00885D7E" w:rsidRPr="00885D7E" w:rsidRDefault="00885D7E" w:rsidP="00885D7E">
      <w:pPr>
        <w:widowControl w:val="0"/>
        <w:spacing w:before="120" w:after="120"/>
        <w:ind w:firstLine="567"/>
        <w:jc w:val="both"/>
        <w:outlineLvl w:val="0"/>
      </w:pPr>
      <w:r w:rsidRPr="00885D7E">
        <w:rPr>
          <w:bCs/>
        </w:rPr>
        <w:t>Điều 1</w:t>
      </w:r>
      <w:r w:rsidR="00494B5F" w:rsidRPr="00BB4BC5">
        <w:rPr>
          <w:bCs/>
        </w:rPr>
        <w:t>99</w:t>
      </w:r>
      <w:r w:rsidRPr="00885D7E">
        <w:rPr>
          <w:bCs/>
        </w:rPr>
        <w:t>.</w:t>
      </w:r>
      <w:r w:rsidRPr="00885D7E">
        <w:t xml:space="preserve"> Nhiệm vụ, quyền hạn của Thẩm phán khi lập hồ sơ vụ án</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494B5F" w:rsidRPr="00BB4BC5">
        <w:rPr>
          <w:bCs/>
        </w:rPr>
        <w:t>200</w:t>
      </w:r>
      <w:r w:rsidRPr="00885D7E">
        <w:rPr>
          <w:bCs/>
        </w:rPr>
        <w:t>.</w:t>
      </w:r>
      <w:r w:rsidRPr="00885D7E">
        <w:t xml:space="preserve"> </w:t>
      </w:r>
      <w:r w:rsidRPr="00885D7E">
        <w:rPr>
          <w:b/>
          <w:i/>
        </w:rPr>
        <w:t>Thông báo về việc thụ lý vụ án</w:t>
      </w:r>
    </w:p>
    <w:p w:rsidR="00885D7E" w:rsidRPr="00885D7E" w:rsidRDefault="00885D7E" w:rsidP="00885D7E">
      <w:pPr>
        <w:widowControl w:val="0"/>
        <w:spacing w:before="120" w:after="120"/>
        <w:ind w:firstLine="567"/>
        <w:jc w:val="both"/>
        <w:outlineLvl w:val="0"/>
      </w:pPr>
      <w:r w:rsidRPr="00885D7E">
        <w:rPr>
          <w:bCs/>
        </w:rPr>
        <w:t xml:space="preserve">Điều </w:t>
      </w:r>
      <w:r w:rsidR="00494B5F" w:rsidRPr="00BB4BC5">
        <w:rPr>
          <w:bCs/>
        </w:rPr>
        <w:t>201</w:t>
      </w:r>
      <w:r w:rsidRPr="00885D7E">
        <w:rPr>
          <w:bCs/>
        </w:rPr>
        <w:t>.</w:t>
      </w:r>
      <w:r w:rsidRPr="00885D7E">
        <w:t xml:space="preserve"> Quyền, nghĩa vụ của người được thông báo</w:t>
      </w:r>
    </w:p>
    <w:p w:rsidR="00885D7E" w:rsidRPr="00885D7E" w:rsidRDefault="00885D7E" w:rsidP="00885D7E">
      <w:pPr>
        <w:widowControl w:val="0"/>
        <w:spacing w:before="120" w:after="120"/>
        <w:ind w:firstLine="567"/>
        <w:jc w:val="both"/>
        <w:outlineLvl w:val="0"/>
        <w:rPr>
          <w:b/>
          <w:i/>
          <w:lang w:val="vi-VN"/>
        </w:rPr>
      </w:pPr>
      <w:r w:rsidRPr="00885D7E">
        <w:rPr>
          <w:bCs/>
        </w:rPr>
        <w:t xml:space="preserve">Điều </w:t>
      </w:r>
      <w:r w:rsidR="00494B5F" w:rsidRPr="00BB4BC5">
        <w:rPr>
          <w:bCs/>
        </w:rPr>
        <w:t>202</w:t>
      </w:r>
      <w:r w:rsidRPr="00885D7E">
        <w:rPr>
          <w:bCs/>
        </w:rPr>
        <w:t>.</w:t>
      </w:r>
      <w:r w:rsidR="00D61B2D">
        <w:rPr>
          <w:bCs/>
        </w:rPr>
        <w:t xml:space="preserve"> </w:t>
      </w:r>
      <w:r w:rsidRPr="00885D7E">
        <w:rPr>
          <w:b/>
          <w:i/>
          <w:lang w:val="vi-VN"/>
        </w:rPr>
        <w:t>Quyền yêu cầu phản tố của bị đơn</w:t>
      </w:r>
    </w:p>
    <w:p w:rsidR="00885D7E" w:rsidRPr="00885D7E" w:rsidRDefault="00885D7E" w:rsidP="00885D7E">
      <w:pPr>
        <w:widowControl w:val="0"/>
        <w:spacing w:before="120" w:after="120"/>
        <w:ind w:firstLine="567"/>
        <w:jc w:val="both"/>
        <w:outlineLvl w:val="0"/>
        <w:rPr>
          <w:bCs/>
        </w:rPr>
      </w:pPr>
      <w:r w:rsidRPr="00885D7E">
        <w:rPr>
          <w:bCs/>
          <w:spacing w:val="-4"/>
        </w:rPr>
        <w:t>Điều 203.</w:t>
      </w:r>
      <w:r w:rsidR="00C13724">
        <w:rPr>
          <w:bCs/>
          <w:spacing w:val="-4"/>
        </w:rPr>
        <w:t xml:space="preserve"> </w:t>
      </w:r>
      <w:r w:rsidRPr="00885D7E">
        <w:rPr>
          <w:bCs/>
          <w:spacing w:val="-4"/>
          <w:lang w:val="vi-VN"/>
        </w:rPr>
        <w:t>Quyền yêu cầu độc lập của người có quyền lợi, nghĩa vụ liên quan</w:t>
      </w:r>
      <w:r w:rsidRPr="00885D7E">
        <w:rPr>
          <w:bCs/>
        </w:rPr>
        <w:t>.</w:t>
      </w:r>
    </w:p>
    <w:p w:rsidR="00885D7E" w:rsidRDefault="00885D7E" w:rsidP="00885D7E">
      <w:pPr>
        <w:widowControl w:val="0"/>
        <w:spacing w:before="120" w:after="120"/>
        <w:ind w:firstLine="567"/>
        <w:jc w:val="both"/>
        <w:outlineLvl w:val="0"/>
      </w:pPr>
      <w:r w:rsidRPr="00885D7E">
        <w:rPr>
          <w:bCs/>
        </w:rPr>
        <w:t xml:space="preserve">Điều </w:t>
      </w:r>
      <w:r w:rsidR="00494B5F" w:rsidRPr="00BB4BC5">
        <w:rPr>
          <w:bCs/>
        </w:rPr>
        <w:t>204</w:t>
      </w:r>
      <w:r w:rsidRPr="00885D7E">
        <w:rPr>
          <w:bCs/>
        </w:rPr>
        <w:t>.</w:t>
      </w:r>
      <w:r w:rsidRPr="00885D7E">
        <w:t xml:space="preserve"> Thủ tục yêu cầu phản tố hoặc yêu cầu độc lập</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outlineLvl w:val="0"/>
        <w:rPr>
          <w:b/>
          <w:bCs/>
          <w:i/>
        </w:rPr>
      </w:pPr>
      <w:r w:rsidRPr="00885D7E">
        <w:rPr>
          <w:b/>
          <w:bCs/>
          <w:i/>
        </w:rPr>
        <w:t>CHƯƠNG XIII</w:t>
      </w:r>
    </w:p>
    <w:p w:rsidR="00885D7E" w:rsidRPr="00885D7E" w:rsidRDefault="00885D7E" w:rsidP="00885D7E">
      <w:pPr>
        <w:widowControl w:val="0"/>
        <w:spacing w:before="120" w:after="120"/>
        <w:ind w:firstLine="567"/>
        <w:jc w:val="center"/>
        <w:rPr>
          <w:b/>
          <w:bCs/>
          <w:i/>
        </w:rPr>
      </w:pPr>
      <w:r w:rsidRPr="00885D7E">
        <w:rPr>
          <w:b/>
          <w:bCs/>
          <w:i/>
        </w:rPr>
        <w:t xml:space="preserve">PHIÊN HỌP XEM XÉT CHỨNG CỨ </w:t>
      </w:r>
    </w:p>
    <w:p w:rsidR="00885D7E" w:rsidRPr="00885D7E" w:rsidRDefault="00885D7E" w:rsidP="00885D7E">
      <w:pPr>
        <w:widowControl w:val="0"/>
        <w:spacing w:before="120" w:after="120"/>
        <w:ind w:firstLine="567"/>
        <w:jc w:val="both"/>
        <w:outlineLvl w:val="0"/>
        <w:rPr>
          <w:b/>
          <w:i/>
        </w:rPr>
      </w:pPr>
      <w:r w:rsidRPr="00885D7E">
        <w:rPr>
          <w:b/>
          <w:bCs/>
          <w:i/>
        </w:rPr>
        <w:t xml:space="preserve">Điều </w:t>
      </w:r>
      <w:r w:rsidR="00494B5F" w:rsidRPr="00F00CC7">
        <w:rPr>
          <w:b/>
          <w:bCs/>
          <w:i/>
        </w:rPr>
        <w:t>205</w:t>
      </w:r>
      <w:r w:rsidRPr="00885D7E">
        <w:rPr>
          <w:b/>
          <w:bCs/>
          <w:i/>
        </w:rPr>
        <w:t>.</w:t>
      </w:r>
      <w:r w:rsidRPr="00885D7E">
        <w:rPr>
          <w:b/>
          <w:i/>
          <w:lang w:val="vi-VN"/>
        </w:rPr>
        <w:t xml:space="preserve"> Thành phần phiên </w:t>
      </w:r>
      <w:r w:rsidRPr="00885D7E">
        <w:rPr>
          <w:b/>
          <w:i/>
        </w:rPr>
        <w:t>họp xem xét chứng cứ</w:t>
      </w:r>
    </w:p>
    <w:p w:rsidR="00885D7E" w:rsidRPr="00885D7E" w:rsidRDefault="00885D7E" w:rsidP="00885D7E">
      <w:pPr>
        <w:widowControl w:val="0"/>
        <w:spacing w:before="120" w:after="120"/>
        <w:ind w:firstLine="567"/>
        <w:outlineLvl w:val="0"/>
        <w:rPr>
          <w:b/>
          <w:i/>
        </w:rPr>
      </w:pPr>
      <w:r w:rsidRPr="00885D7E">
        <w:rPr>
          <w:b/>
          <w:i/>
          <w:lang w:val="vi-VN"/>
        </w:rPr>
        <w:t>Điều</w:t>
      </w:r>
      <w:r w:rsidR="00494B5F" w:rsidRPr="00F00CC7">
        <w:rPr>
          <w:b/>
          <w:i/>
        </w:rPr>
        <w:t xml:space="preserve"> 206</w:t>
      </w:r>
      <w:r w:rsidRPr="00885D7E">
        <w:rPr>
          <w:b/>
          <w:i/>
          <w:lang w:val="vi-VN"/>
        </w:rPr>
        <w:t>. Thông báo phiên họp xem xét chứng cứ</w:t>
      </w:r>
    </w:p>
    <w:p w:rsidR="00885D7E" w:rsidRPr="00885D7E" w:rsidRDefault="00885D7E" w:rsidP="00885D7E">
      <w:pPr>
        <w:widowControl w:val="0"/>
        <w:spacing w:before="120" w:after="120"/>
        <w:ind w:firstLine="567"/>
        <w:rPr>
          <w:b/>
          <w:i/>
        </w:rPr>
      </w:pPr>
      <w:r w:rsidRPr="00885D7E">
        <w:rPr>
          <w:b/>
          <w:i/>
        </w:rPr>
        <w:t>Điều</w:t>
      </w:r>
      <w:r w:rsidR="00BB4BC5" w:rsidRPr="00F00CC7">
        <w:rPr>
          <w:b/>
          <w:i/>
        </w:rPr>
        <w:t xml:space="preserve"> 207</w:t>
      </w:r>
      <w:r w:rsidRPr="00885D7E">
        <w:rPr>
          <w:b/>
          <w:i/>
        </w:rPr>
        <w:t>.</w:t>
      </w:r>
      <w:r w:rsidR="00BB4BC5" w:rsidRPr="00F00CC7">
        <w:rPr>
          <w:b/>
          <w:i/>
        </w:rPr>
        <w:t xml:space="preserve"> </w:t>
      </w:r>
      <w:r w:rsidRPr="00885D7E">
        <w:rPr>
          <w:b/>
          <w:i/>
          <w:lang w:val="vi-VN"/>
        </w:rPr>
        <w:t>Trình tự phiên họp xem xét chứng cứ.</w:t>
      </w:r>
    </w:p>
    <w:p w:rsidR="00885D7E" w:rsidRPr="00885D7E" w:rsidRDefault="00885D7E" w:rsidP="00885D7E">
      <w:pPr>
        <w:widowControl w:val="0"/>
        <w:spacing w:before="120" w:after="120"/>
        <w:ind w:firstLine="567"/>
        <w:outlineLvl w:val="0"/>
        <w:rPr>
          <w:b/>
          <w:i/>
        </w:rPr>
      </w:pPr>
      <w:r w:rsidRPr="00885D7E">
        <w:rPr>
          <w:b/>
          <w:i/>
          <w:lang w:val="vi-VN"/>
        </w:rPr>
        <w:t>Điều</w:t>
      </w:r>
      <w:r w:rsidR="00BB4BC5" w:rsidRPr="00F00CC7">
        <w:rPr>
          <w:b/>
          <w:i/>
        </w:rPr>
        <w:t xml:space="preserve"> 208</w:t>
      </w:r>
      <w:r w:rsidRPr="00885D7E">
        <w:rPr>
          <w:b/>
          <w:i/>
          <w:lang w:val="vi-VN"/>
        </w:rPr>
        <w:t>.</w:t>
      </w:r>
      <w:r w:rsidR="00BB4BC5" w:rsidRPr="00F00CC7">
        <w:rPr>
          <w:b/>
          <w:i/>
        </w:rPr>
        <w:t xml:space="preserve"> </w:t>
      </w:r>
      <w:r w:rsidRPr="00885D7E">
        <w:rPr>
          <w:b/>
          <w:i/>
          <w:lang w:val="vi-VN"/>
        </w:rPr>
        <w:t xml:space="preserve">Biên bản phiên họp xem xét chứng cứ </w:t>
      </w:r>
    </w:p>
    <w:p w:rsidR="00885D7E" w:rsidRPr="00885D7E" w:rsidRDefault="00885D7E" w:rsidP="00885D7E">
      <w:pPr>
        <w:widowControl w:val="0"/>
        <w:spacing w:before="120" w:after="120"/>
        <w:ind w:firstLine="567"/>
        <w:jc w:val="center"/>
        <w:rPr>
          <w:b/>
          <w:bCs/>
          <w:spacing w:val="-8"/>
        </w:rPr>
      </w:pPr>
      <w:r w:rsidRPr="00885D7E">
        <w:rPr>
          <w:b/>
          <w:bCs/>
        </w:rPr>
        <w:t>CHƯƠNG XI</w:t>
      </w:r>
      <w:r w:rsidR="00BB4BC5" w:rsidRPr="00F00CC7">
        <w:rPr>
          <w:b/>
          <w:bCs/>
        </w:rPr>
        <w:t>V</w:t>
      </w:r>
      <w:r w:rsidRPr="00885D7E">
        <w:rPr>
          <w:b/>
          <w:bCs/>
        </w:rPr>
        <w:br/>
      </w:r>
      <w:r w:rsidRPr="00885D7E">
        <w:rPr>
          <w:b/>
          <w:bCs/>
          <w:spacing w:val="-8"/>
        </w:rPr>
        <w:t>THỦ TỤC HOÀ GIẢI, PHIÊN XEM XÉT CHỨNG CỨ VÀ CHUẨN BỊ XÉT XỬ</w:t>
      </w:r>
    </w:p>
    <w:p w:rsidR="00885D7E" w:rsidRPr="00885D7E" w:rsidRDefault="00885D7E" w:rsidP="00885D7E">
      <w:pPr>
        <w:widowControl w:val="0"/>
        <w:spacing w:before="120" w:after="120"/>
        <w:ind w:firstLine="567"/>
        <w:jc w:val="both"/>
        <w:outlineLvl w:val="0"/>
      </w:pPr>
      <w:r w:rsidRPr="00885D7E">
        <w:rPr>
          <w:bCs/>
        </w:rPr>
        <w:lastRenderedPageBreak/>
        <w:t xml:space="preserve">Điều </w:t>
      </w:r>
      <w:r w:rsidR="00BB4BC5" w:rsidRPr="00BB4BC5">
        <w:rPr>
          <w:bCs/>
        </w:rPr>
        <w:t>209</w:t>
      </w:r>
      <w:r w:rsidRPr="00885D7E">
        <w:rPr>
          <w:bCs/>
        </w:rPr>
        <w:t>.</w:t>
      </w:r>
      <w:r w:rsidRPr="00885D7E">
        <w:t xml:space="preserve"> Thời hạn chuẩn bị xét xử</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210</w:t>
      </w:r>
      <w:r w:rsidRPr="00885D7E">
        <w:rPr>
          <w:bCs/>
        </w:rPr>
        <w:t>.</w:t>
      </w:r>
      <w:r w:rsidRPr="00885D7E">
        <w:t xml:space="preserve"> Nguyên tắc tiến hành hoà giải</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211</w:t>
      </w:r>
      <w:r w:rsidRPr="00885D7E">
        <w:rPr>
          <w:bCs/>
        </w:rPr>
        <w:t>.</w:t>
      </w:r>
      <w:r w:rsidRPr="00885D7E">
        <w:t xml:space="preserve"> Những vụ án dân sự không được hoà giải </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212</w:t>
      </w:r>
      <w:r w:rsidRPr="00885D7E">
        <w:rPr>
          <w:bCs/>
        </w:rPr>
        <w:t>.</w:t>
      </w:r>
      <w:r w:rsidRPr="00885D7E">
        <w:t xml:space="preserve"> </w:t>
      </w:r>
      <w:r w:rsidRPr="00885D7E">
        <w:rPr>
          <w:b/>
          <w:i/>
        </w:rPr>
        <w:t>Những vụ án dân sự không tiến hành hoà giải được</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213</w:t>
      </w:r>
      <w:r w:rsidRPr="00885D7E">
        <w:rPr>
          <w:bCs/>
        </w:rPr>
        <w:t>.</w:t>
      </w:r>
      <w:r w:rsidRPr="00885D7E">
        <w:t xml:space="preserve"> Thông báo về phiên hoà giải</w:t>
      </w:r>
    </w:p>
    <w:p w:rsidR="00885D7E" w:rsidRPr="00885D7E" w:rsidRDefault="00885D7E" w:rsidP="00885D7E">
      <w:pPr>
        <w:widowControl w:val="0"/>
        <w:spacing w:before="120" w:after="120"/>
        <w:ind w:firstLine="567"/>
        <w:jc w:val="both"/>
        <w:outlineLvl w:val="0"/>
        <w:rPr>
          <w:b/>
          <w:i/>
          <w:lang w:val="vi-VN"/>
        </w:rPr>
      </w:pPr>
      <w:r w:rsidRPr="00885D7E">
        <w:rPr>
          <w:bCs/>
        </w:rPr>
        <w:t xml:space="preserve">Điều </w:t>
      </w:r>
      <w:r w:rsidR="00BB4BC5" w:rsidRPr="00BB4BC5">
        <w:rPr>
          <w:bCs/>
        </w:rPr>
        <w:t>214</w:t>
      </w:r>
      <w:r w:rsidRPr="00885D7E">
        <w:rPr>
          <w:bCs/>
        </w:rPr>
        <w:t>.</w:t>
      </w:r>
      <w:r w:rsidR="00D61B2D">
        <w:rPr>
          <w:bCs/>
        </w:rPr>
        <w:t xml:space="preserve"> </w:t>
      </w:r>
      <w:r w:rsidRPr="00885D7E">
        <w:rPr>
          <w:b/>
          <w:i/>
          <w:lang w:val="vi-VN"/>
        </w:rPr>
        <w:t>Thành phần phiên hoà giải</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215</w:t>
      </w:r>
      <w:r w:rsidRPr="00885D7E">
        <w:rPr>
          <w:bCs/>
        </w:rPr>
        <w:t>.</w:t>
      </w:r>
      <w:r w:rsidRPr="00885D7E">
        <w:t xml:space="preserve"> Nội dung hoà giải</w:t>
      </w:r>
    </w:p>
    <w:p w:rsidR="00885D7E" w:rsidRPr="00885D7E" w:rsidRDefault="00885D7E" w:rsidP="00885D7E">
      <w:pPr>
        <w:widowControl w:val="0"/>
        <w:spacing w:before="120" w:after="120"/>
        <w:ind w:firstLine="567"/>
        <w:jc w:val="both"/>
        <w:outlineLvl w:val="0"/>
        <w:rPr>
          <w:bCs/>
          <w:iCs/>
        </w:rPr>
      </w:pPr>
      <w:r w:rsidRPr="00885D7E">
        <w:rPr>
          <w:bCs/>
          <w:iCs/>
        </w:rPr>
        <w:t xml:space="preserve">Điều </w:t>
      </w:r>
      <w:r w:rsidR="00BB4BC5" w:rsidRPr="00BB4BC5">
        <w:rPr>
          <w:bCs/>
          <w:iCs/>
        </w:rPr>
        <w:t>216</w:t>
      </w:r>
      <w:r w:rsidRPr="00885D7E">
        <w:rPr>
          <w:bCs/>
          <w:iCs/>
          <w:vertAlign w:val="superscript"/>
        </w:rPr>
        <w:t xml:space="preserve"> </w:t>
      </w:r>
      <w:r w:rsidRPr="00885D7E">
        <w:rPr>
          <w:bCs/>
          <w:iCs/>
        </w:rPr>
        <w:t>.Trình tự hoà giải</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217</w:t>
      </w:r>
      <w:r w:rsidRPr="00885D7E">
        <w:rPr>
          <w:bCs/>
        </w:rPr>
        <w:t>.</w:t>
      </w:r>
      <w:r w:rsidRPr="00885D7E">
        <w:t xml:space="preserve"> Biên bản hoà giải</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218</w:t>
      </w:r>
      <w:r w:rsidRPr="00885D7E">
        <w:rPr>
          <w:bCs/>
        </w:rPr>
        <w:t>.</w:t>
      </w:r>
      <w:r w:rsidRPr="00885D7E">
        <w:t xml:space="preserve"> Ra quyết định công nhận sự thoả thuận của các đương sự</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219</w:t>
      </w:r>
      <w:r w:rsidRPr="00885D7E">
        <w:rPr>
          <w:bCs/>
        </w:rPr>
        <w:t>.</w:t>
      </w:r>
      <w:r w:rsidRPr="00885D7E">
        <w:t xml:space="preserve"> Hiệu lực của quyết định công nhận sự thoả thuận của các đương sự</w:t>
      </w:r>
    </w:p>
    <w:p w:rsidR="00885D7E" w:rsidRPr="00885D7E" w:rsidRDefault="00885D7E" w:rsidP="00885D7E">
      <w:pPr>
        <w:widowControl w:val="0"/>
        <w:spacing w:before="120" w:after="120"/>
        <w:ind w:firstLine="567"/>
        <w:jc w:val="both"/>
        <w:outlineLvl w:val="0"/>
        <w:rPr>
          <w:b/>
          <w:bCs/>
          <w:i/>
        </w:rPr>
      </w:pPr>
      <w:r w:rsidRPr="00885D7E">
        <w:rPr>
          <w:bCs/>
        </w:rPr>
        <w:t xml:space="preserve">Điều </w:t>
      </w:r>
      <w:r w:rsidR="00BB4BC5" w:rsidRPr="00BB4BC5">
        <w:rPr>
          <w:bCs/>
        </w:rPr>
        <w:t>220</w:t>
      </w:r>
      <w:r w:rsidRPr="00885D7E">
        <w:rPr>
          <w:bCs/>
        </w:rPr>
        <w:t>.</w:t>
      </w:r>
      <w:r w:rsidR="00D61B2D">
        <w:rPr>
          <w:bCs/>
        </w:rPr>
        <w:t xml:space="preserve"> </w:t>
      </w:r>
      <w:r w:rsidRPr="00885D7E">
        <w:rPr>
          <w:b/>
          <w:bCs/>
          <w:i/>
        </w:rPr>
        <w:t>Tạm đình chỉ giải quyết vụ án dân sự</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221</w:t>
      </w:r>
      <w:r w:rsidRPr="00885D7E">
        <w:rPr>
          <w:bCs/>
        </w:rPr>
        <w:t>.</w:t>
      </w:r>
      <w:r w:rsidRPr="00885D7E">
        <w:t xml:space="preserve"> Hậu quả của việc tạm đình chỉ giải quyết vụ án dân sự</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222</w:t>
      </w:r>
      <w:r w:rsidRPr="00885D7E">
        <w:rPr>
          <w:bCs/>
        </w:rPr>
        <w:t>.</w:t>
      </w:r>
      <w:r w:rsidRPr="00885D7E">
        <w:t xml:space="preserve"> </w:t>
      </w:r>
      <w:r w:rsidRPr="00885D7E">
        <w:rPr>
          <w:b/>
          <w:i/>
        </w:rPr>
        <w:t>Ban hành quyết định giải quyết vụ án dân sự bị tạm đình chỉ</w:t>
      </w:r>
    </w:p>
    <w:p w:rsidR="00885D7E" w:rsidRPr="00885D7E" w:rsidRDefault="00885D7E" w:rsidP="00885D7E">
      <w:pPr>
        <w:widowControl w:val="0"/>
        <w:spacing w:before="120" w:after="120"/>
        <w:ind w:firstLine="567"/>
        <w:outlineLvl w:val="0"/>
        <w:rPr>
          <w:b/>
          <w:i/>
        </w:rPr>
      </w:pPr>
      <w:r w:rsidRPr="00885D7E">
        <w:rPr>
          <w:bCs/>
        </w:rPr>
        <w:t xml:space="preserve">Điều </w:t>
      </w:r>
      <w:r w:rsidR="00BB4BC5" w:rsidRPr="00BB4BC5">
        <w:rPr>
          <w:bCs/>
        </w:rPr>
        <w:t>223</w:t>
      </w:r>
      <w:r w:rsidRPr="00885D7E">
        <w:rPr>
          <w:bCs/>
        </w:rPr>
        <w:t>.</w:t>
      </w:r>
      <w:r w:rsidR="00BB4BC5" w:rsidRPr="00BB4BC5">
        <w:rPr>
          <w:bCs/>
        </w:rPr>
        <w:t xml:space="preserve"> </w:t>
      </w:r>
      <w:r w:rsidRPr="00885D7E">
        <w:rPr>
          <w:b/>
          <w:i/>
        </w:rPr>
        <w:t>Đình chỉ giải quyết vụ án dân sự</w:t>
      </w:r>
    </w:p>
    <w:p w:rsidR="00885D7E" w:rsidRPr="00885D7E" w:rsidRDefault="00885D7E" w:rsidP="00885D7E">
      <w:pPr>
        <w:widowControl w:val="0"/>
        <w:spacing w:before="120" w:after="120"/>
        <w:ind w:firstLine="567"/>
        <w:jc w:val="both"/>
        <w:outlineLvl w:val="0"/>
        <w:rPr>
          <w:bCs/>
        </w:rPr>
      </w:pPr>
      <w:r w:rsidRPr="00885D7E">
        <w:rPr>
          <w:bCs/>
        </w:rPr>
        <w:t xml:space="preserve">Điều </w:t>
      </w:r>
      <w:r w:rsidR="00BB4BC5" w:rsidRPr="00BB4BC5">
        <w:rPr>
          <w:bCs/>
        </w:rPr>
        <w:t>224</w:t>
      </w:r>
      <w:r w:rsidRPr="00885D7E">
        <w:rPr>
          <w:bCs/>
        </w:rPr>
        <w:t>.</w:t>
      </w:r>
      <w:r w:rsidR="00BB4BC5" w:rsidRPr="00BB4BC5">
        <w:rPr>
          <w:bCs/>
        </w:rPr>
        <w:t xml:space="preserve"> </w:t>
      </w:r>
      <w:r w:rsidRPr="00885D7E">
        <w:rPr>
          <w:bCs/>
        </w:rPr>
        <w:t>Hậu quả của việc đình chỉ giải quyết vụ án dân sự</w:t>
      </w:r>
    </w:p>
    <w:p w:rsidR="00885D7E" w:rsidRPr="00885D7E" w:rsidRDefault="00885D7E" w:rsidP="00885D7E">
      <w:pPr>
        <w:widowControl w:val="0"/>
        <w:spacing w:before="120" w:after="120"/>
        <w:ind w:firstLine="567"/>
        <w:jc w:val="both"/>
        <w:rPr>
          <w:b/>
          <w:i/>
        </w:rPr>
      </w:pPr>
      <w:r w:rsidRPr="00885D7E">
        <w:rPr>
          <w:bCs/>
        </w:rPr>
        <w:t xml:space="preserve">Điều </w:t>
      </w:r>
      <w:r w:rsidR="00BB4BC5" w:rsidRPr="00BB4BC5">
        <w:rPr>
          <w:bCs/>
        </w:rPr>
        <w:t>2</w:t>
      </w:r>
      <w:r w:rsidR="00D61B2D">
        <w:rPr>
          <w:bCs/>
        </w:rPr>
        <w:t>2</w:t>
      </w:r>
      <w:r w:rsidR="00BB4BC5" w:rsidRPr="00BB4BC5">
        <w:rPr>
          <w:bCs/>
        </w:rPr>
        <w:t>5</w:t>
      </w:r>
      <w:r w:rsidRPr="00885D7E">
        <w:rPr>
          <w:bCs/>
        </w:rPr>
        <w:t>.</w:t>
      </w:r>
      <w:r w:rsidRPr="00885D7E">
        <w:t xml:space="preserve"> </w:t>
      </w:r>
      <w:r w:rsidRPr="00885D7E">
        <w:rPr>
          <w:b/>
          <w:i/>
        </w:rPr>
        <w:t>Thẩm quyền ra quyết định tạm đình chỉ, đình chỉ huỷ bỏ quyết định tạm đình chỉ giải quyết vụ án dân sự</w:t>
      </w:r>
    </w:p>
    <w:p w:rsidR="00885D7E" w:rsidRDefault="00885D7E" w:rsidP="00885D7E">
      <w:pPr>
        <w:widowControl w:val="0"/>
        <w:overflowPunct w:val="0"/>
        <w:autoSpaceDE w:val="0"/>
        <w:autoSpaceDN w:val="0"/>
        <w:adjustRightInd w:val="0"/>
        <w:spacing w:before="120" w:after="120"/>
        <w:ind w:firstLine="567"/>
        <w:jc w:val="both"/>
        <w:textAlignment w:val="baseline"/>
        <w:outlineLvl w:val="0"/>
        <w:rPr>
          <w:bCs/>
          <w:iCs/>
        </w:rPr>
      </w:pPr>
      <w:r w:rsidRPr="00885D7E">
        <w:rPr>
          <w:bCs/>
        </w:rPr>
        <w:t xml:space="preserve">Điều </w:t>
      </w:r>
      <w:r w:rsidR="00BB4BC5" w:rsidRPr="00BB4BC5">
        <w:rPr>
          <w:bCs/>
        </w:rPr>
        <w:t>226</w:t>
      </w:r>
      <w:r w:rsidRPr="00885D7E">
        <w:rPr>
          <w:bCs/>
        </w:rPr>
        <w:t>.</w:t>
      </w:r>
      <w:r w:rsidR="00C13724">
        <w:rPr>
          <w:bCs/>
        </w:rPr>
        <w:t xml:space="preserve"> </w:t>
      </w:r>
      <w:r w:rsidRPr="00885D7E">
        <w:rPr>
          <w:bCs/>
          <w:iCs/>
        </w:rPr>
        <w:t>Quyết định đưa vụ án ra xét xử</w:t>
      </w:r>
    </w:p>
    <w:p w:rsidR="00F00CC7" w:rsidRPr="00BB4BC5" w:rsidRDefault="00F00CC7" w:rsidP="00B61A32">
      <w:pPr>
        <w:widowControl w:val="0"/>
        <w:overflowPunct w:val="0"/>
        <w:autoSpaceDE w:val="0"/>
        <w:autoSpaceDN w:val="0"/>
        <w:adjustRightInd w:val="0"/>
        <w:spacing w:before="120" w:after="120"/>
        <w:ind w:firstLine="567"/>
        <w:jc w:val="both"/>
        <w:textAlignment w:val="baseline"/>
        <w:outlineLvl w:val="0"/>
        <w:rPr>
          <w:bCs/>
          <w:iCs/>
        </w:rPr>
      </w:pPr>
    </w:p>
    <w:p w:rsidR="00885D7E" w:rsidRPr="00885D7E" w:rsidRDefault="00885D7E" w:rsidP="00885D7E">
      <w:pPr>
        <w:widowControl w:val="0"/>
        <w:spacing w:before="120" w:after="120"/>
        <w:ind w:firstLine="567"/>
        <w:jc w:val="center"/>
        <w:rPr>
          <w:b/>
          <w:bCs/>
        </w:rPr>
      </w:pPr>
      <w:r w:rsidRPr="00885D7E">
        <w:rPr>
          <w:b/>
          <w:bCs/>
        </w:rPr>
        <w:t>CHƯƠNG XV</w:t>
      </w:r>
      <w:r w:rsidRPr="00885D7E">
        <w:rPr>
          <w:b/>
          <w:bCs/>
        </w:rPr>
        <w:br/>
        <w:t>PHIÊN TÒA SƠ THẨM</w:t>
      </w:r>
    </w:p>
    <w:p w:rsidR="00885D7E" w:rsidRPr="00885D7E" w:rsidRDefault="00885D7E" w:rsidP="00885D7E">
      <w:pPr>
        <w:widowControl w:val="0"/>
        <w:spacing w:before="120" w:after="120"/>
        <w:ind w:firstLine="567"/>
        <w:jc w:val="center"/>
        <w:rPr>
          <w:b/>
        </w:rPr>
      </w:pPr>
      <w:r w:rsidRPr="00885D7E">
        <w:rPr>
          <w:b/>
        </w:rPr>
        <w:t>MỤC 1</w:t>
      </w:r>
      <w:r w:rsidRPr="00885D7E">
        <w:rPr>
          <w:b/>
        </w:rPr>
        <w:br/>
        <w:t>QUY ĐỊNH CHUNG VỀ PHIÊN TÒA SƠ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227</w:t>
      </w:r>
      <w:r w:rsidRPr="00885D7E">
        <w:rPr>
          <w:bCs/>
        </w:rPr>
        <w:t>.</w:t>
      </w:r>
      <w:r w:rsidRPr="00885D7E">
        <w:t xml:space="preserve"> Yêu cầu chung đối với phiên tòa sơ thẩm</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228</w:t>
      </w:r>
      <w:r w:rsidRPr="00885D7E">
        <w:rPr>
          <w:bCs/>
        </w:rPr>
        <w:t>.</w:t>
      </w:r>
      <w:r w:rsidRPr="00885D7E">
        <w:t xml:space="preserve"> </w:t>
      </w:r>
      <w:r w:rsidRPr="00885D7E">
        <w:rPr>
          <w:b/>
          <w:i/>
        </w:rPr>
        <w:t xml:space="preserve">Xét xử trực tiếp, bằng lời nói </w:t>
      </w:r>
      <w:r w:rsidR="00F00CC7" w:rsidRPr="00D61B2D">
        <w:rPr>
          <w:b/>
          <w:i/>
        </w:rPr>
        <w:t>.</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229</w:t>
      </w:r>
      <w:r w:rsidRPr="00885D7E">
        <w:rPr>
          <w:bCs/>
        </w:rPr>
        <w:t>.</w:t>
      </w:r>
      <w:r w:rsidRPr="00885D7E">
        <w:t xml:space="preserve"> Thay thế thành viên Hội đồng xét xử trong trường hợp đặc biệt</w:t>
      </w:r>
    </w:p>
    <w:p w:rsidR="00885D7E" w:rsidRPr="00885D7E" w:rsidRDefault="00885D7E" w:rsidP="00885D7E">
      <w:pPr>
        <w:pStyle w:val="ndieund"/>
        <w:widowControl w:val="0"/>
        <w:spacing w:before="120"/>
        <w:ind w:left="0" w:firstLine="567"/>
        <w:rPr>
          <w:rFonts w:ascii="Times New Roman" w:hAnsi="Times New Roman"/>
          <w:szCs w:val="28"/>
        </w:rPr>
      </w:pPr>
      <w:r w:rsidRPr="00885D7E">
        <w:rPr>
          <w:rFonts w:ascii="Times New Roman" w:hAnsi="Times New Roman"/>
          <w:bCs/>
          <w:szCs w:val="28"/>
        </w:rPr>
        <w:t xml:space="preserve">Điều </w:t>
      </w:r>
      <w:r w:rsidR="00BB4BC5" w:rsidRPr="00BB4BC5">
        <w:rPr>
          <w:rFonts w:ascii="Times New Roman" w:hAnsi="Times New Roman"/>
          <w:bCs/>
          <w:szCs w:val="28"/>
        </w:rPr>
        <w:t>230</w:t>
      </w:r>
      <w:r w:rsidRPr="00885D7E">
        <w:rPr>
          <w:rFonts w:ascii="Times New Roman" w:hAnsi="Times New Roman"/>
          <w:bCs/>
          <w:szCs w:val="28"/>
        </w:rPr>
        <w:t>.</w:t>
      </w:r>
      <w:r w:rsidR="00BB4BC5" w:rsidRPr="00BB4BC5">
        <w:rPr>
          <w:rFonts w:ascii="Times New Roman" w:hAnsi="Times New Roman"/>
          <w:bCs/>
          <w:szCs w:val="28"/>
        </w:rPr>
        <w:t xml:space="preserve"> </w:t>
      </w:r>
      <w:r w:rsidR="00D61B2D">
        <w:rPr>
          <w:rFonts w:ascii="Times New Roman" w:hAnsi="Times New Roman"/>
          <w:bCs/>
          <w:szCs w:val="28"/>
        </w:rPr>
        <w:t xml:space="preserve"> </w:t>
      </w:r>
      <w:r w:rsidRPr="00885D7E">
        <w:rPr>
          <w:rFonts w:ascii="Times New Roman" w:hAnsi="Times New Roman"/>
          <w:b/>
          <w:i/>
          <w:szCs w:val="28"/>
        </w:rPr>
        <w:t>Sự có mặt của đương sự, người đại diện, người bảo vệ quyền và lợi ích hợp pháp của đương sự</w:t>
      </w:r>
    </w:p>
    <w:p w:rsidR="00885D7E" w:rsidRPr="00885D7E" w:rsidRDefault="00885D7E" w:rsidP="00885D7E">
      <w:pPr>
        <w:pStyle w:val="ndieund"/>
        <w:widowControl w:val="0"/>
        <w:spacing w:before="120"/>
        <w:ind w:left="0" w:firstLine="567"/>
        <w:rPr>
          <w:rFonts w:ascii="Times New Roman" w:hAnsi="Times New Roman"/>
          <w:szCs w:val="28"/>
          <w:lang w:val="da-DK"/>
        </w:rPr>
      </w:pPr>
      <w:r w:rsidRPr="00885D7E">
        <w:rPr>
          <w:rFonts w:ascii="Times New Roman" w:hAnsi="Times New Roman"/>
          <w:bCs/>
          <w:szCs w:val="28"/>
        </w:rPr>
        <w:t xml:space="preserve">Điều </w:t>
      </w:r>
      <w:r w:rsidR="00BB4BC5" w:rsidRPr="00BB4BC5">
        <w:rPr>
          <w:rFonts w:ascii="Times New Roman" w:hAnsi="Times New Roman"/>
          <w:bCs/>
          <w:szCs w:val="28"/>
        </w:rPr>
        <w:t>231</w:t>
      </w:r>
      <w:r w:rsidRPr="00885D7E">
        <w:rPr>
          <w:rFonts w:ascii="Times New Roman" w:hAnsi="Times New Roman"/>
          <w:bCs/>
          <w:szCs w:val="28"/>
        </w:rPr>
        <w:t xml:space="preserve">. </w:t>
      </w:r>
      <w:r w:rsidR="00D61B2D">
        <w:rPr>
          <w:rFonts w:ascii="Times New Roman" w:hAnsi="Times New Roman"/>
          <w:bCs/>
          <w:szCs w:val="28"/>
        </w:rPr>
        <w:t xml:space="preserve"> </w:t>
      </w:r>
      <w:r w:rsidRPr="00885D7E">
        <w:rPr>
          <w:rFonts w:ascii="Times New Roman" w:hAnsi="Times New Roman"/>
          <w:szCs w:val="28"/>
          <w:lang w:val="da-DK"/>
        </w:rPr>
        <w:t>Xét xử trong trường hợp đương sự, người bảo vệ quyền và lợi ích của đương sự vắng mặt tại phiên tòa</w:t>
      </w:r>
    </w:p>
    <w:p w:rsidR="00885D7E" w:rsidRPr="00885D7E" w:rsidRDefault="00885D7E" w:rsidP="00885D7E">
      <w:pPr>
        <w:widowControl w:val="0"/>
        <w:spacing w:before="120" w:after="120"/>
        <w:ind w:firstLine="567"/>
        <w:jc w:val="both"/>
      </w:pPr>
      <w:r w:rsidRPr="00885D7E">
        <w:t xml:space="preserve">Điều </w:t>
      </w:r>
      <w:r w:rsidR="00BB4BC5" w:rsidRPr="00BB4BC5">
        <w:t xml:space="preserve">232. </w:t>
      </w:r>
      <w:r w:rsidRPr="00885D7E">
        <w:t>Sự có mặt của đại diện các cơ quan đoàn thể</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33</w:t>
      </w:r>
      <w:r w:rsidRPr="00885D7E">
        <w:rPr>
          <w:bCs/>
        </w:rPr>
        <w:t>.</w:t>
      </w:r>
      <w:r w:rsidRPr="00885D7E">
        <w:t xml:space="preserve"> Sự có mặt của người làm chứng</w:t>
      </w:r>
    </w:p>
    <w:p w:rsidR="00885D7E" w:rsidRPr="00885D7E" w:rsidRDefault="00885D7E" w:rsidP="00885D7E">
      <w:pPr>
        <w:widowControl w:val="0"/>
        <w:spacing w:before="120" w:after="120"/>
        <w:ind w:firstLine="567"/>
        <w:jc w:val="both"/>
        <w:outlineLvl w:val="0"/>
      </w:pPr>
      <w:r w:rsidRPr="00885D7E">
        <w:rPr>
          <w:i/>
        </w:rPr>
        <w:t xml:space="preserve"> </w:t>
      </w:r>
      <w:r w:rsidRPr="00885D7E">
        <w:rPr>
          <w:bCs/>
        </w:rPr>
        <w:t>Điều 2</w:t>
      </w:r>
      <w:r w:rsidR="00BB4BC5" w:rsidRPr="00BB4BC5">
        <w:rPr>
          <w:bCs/>
        </w:rPr>
        <w:t>34</w:t>
      </w:r>
      <w:r w:rsidRPr="00885D7E">
        <w:rPr>
          <w:bCs/>
        </w:rPr>
        <w:t>.</w:t>
      </w:r>
      <w:r w:rsidRPr="00885D7E">
        <w:t xml:space="preserve"> Sự có mặt của người giám định</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35</w:t>
      </w:r>
      <w:r w:rsidRPr="00885D7E">
        <w:rPr>
          <w:bCs/>
        </w:rPr>
        <w:t>.</w:t>
      </w:r>
      <w:r w:rsidRPr="00885D7E">
        <w:t xml:space="preserve"> Sự có mặt của người phiên dịch</w:t>
      </w:r>
    </w:p>
    <w:p w:rsidR="00885D7E" w:rsidRPr="00885D7E" w:rsidRDefault="00885D7E" w:rsidP="00885D7E">
      <w:pPr>
        <w:widowControl w:val="0"/>
        <w:spacing w:before="120" w:after="120"/>
        <w:ind w:firstLine="567"/>
        <w:jc w:val="both"/>
        <w:outlineLvl w:val="0"/>
      </w:pPr>
      <w:r w:rsidRPr="00885D7E">
        <w:rPr>
          <w:bCs/>
        </w:rPr>
        <w:lastRenderedPageBreak/>
        <w:t>Điều 2</w:t>
      </w:r>
      <w:r w:rsidR="00BB4BC5" w:rsidRPr="00BB4BC5">
        <w:rPr>
          <w:bCs/>
        </w:rPr>
        <w:t>36</w:t>
      </w:r>
      <w:r w:rsidRPr="00885D7E">
        <w:rPr>
          <w:bCs/>
        </w:rPr>
        <w:t>.</w:t>
      </w:r>
      <w:r w:rsidRPr="00885D7E">
        <w:t xml:space="preserve"> Sự có mặt của Kiểm sát viên</w:t>
      </w:r>
    </w:p>
    <w:p w:rsidR="00885D7E" w:rsidRPr="00885D7E" w:rsidRDefault="00885D7E" w:rsidP="00885D7E">
      <w:pPr>
        <w:widowControl w:val="0"/>
        <w:spacing w:before="120" w:after="120"/>
        <w:ind w:firstLine="567"/>
        <w:jc w:val="both"/>
        <w:outlineLvl w:val="0"/>
        <w:rPr>
          <w:b/>
          <w:i/>
          <w:dstrike/>
          <w:lang w:val="da-DK"/>
        </w:rPr>
      </w:pPr>
      <w:r w:rsidRPr="00885D7E">
        <w:rPr>
          <w:bCs/>
        </w:rPr>
        <w:t>Điều 2</w:t>
      </w:r>
      <w:r w:rsidR="00BB4BC5" w:rsidRPr="00BB4BC5">
        <w:rPr>
          <w:bCs/>
        </w:rPr>
        <w:t>37</w:t>
      </w:r>
      <w:r w:rsidRPr="00885D7E">
        <w:rPr>
          <w:bCs/>
        </w:rPr>
        <w:t>.</w:t>
      </w:r>
      <w:r w:rsidR="00D61B2D">
        <w:rPr>
          <w:bCs/>
        </w:rPr>
        <w:t xml:space="preserve"> </w:t>
      </w:r>
      <w:r w:rsidRPr="00885D7E">
        <w:rPr>
          <w:b/>
          <w:bCs/>
          <w:i/>
          <w:iCs/>
          <w:lang w:val="da-DK"/>
        </w:rPr>
        <w:t>Thời hạn hoãn phiên tòa và quyết định hoãn phiên tòa</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38</w:t>
      </w:r>
      <w:r w:rsidRPr="00885D7E">
        <w:rPr>
          <w:bCs/>
        </w:rPr>
        <w:t>.</w:t>
      </w:r>
      <w:r w:rsidRPr="00885D7E">
        <w:t xml:space="preserve"> Nội quy phiên tòa</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39</w:t>
      </w:r>
      <w:r w:rsidRPr="00885D7E">
        <w:rPr>
          <w:bCs/>
        </w:rPr>
        <w:t>.</w:t>
      </w:r>
      <w:r w:rsidRPr="00885D7E">
        <w:t xml:space="preserve"> </w:t>
      </w:r>
      <w:r w:rsidRPr="00885D7E">
        <w:rPr>
          <w:b/>
          <w:i/>
        </w:rPr>
        <w:t>Thủ tục ra bản án và quyết định của Tòa án tại phiên Tòa</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40</w:t>
      </w:r>
      <w:r w:rsidRPr="00885D7E">
        <w:rPr>
          <w:bCs/>
        </w:rPr>
        <w:t>.</w:t>
      </w:r>
      <w:r w:rsidRPr="00885D7E">
        <w:t xml:space="preserve"> Biên bản phiên tòa</w:t>
      </w:r>
    </w:p>
    <w:p w:rsidR="00885D7E" w:rsidRDefault="00885D7E" w:rsidP="0013695E">
      <w:pPr>
        <w:widowControl w:val="0"/>
        <w:spacing w:before="120" w:after="120"/>
        <w:ind w:firstLine="567"/>
        <w:jc w:val="both"/>
        <w:outlineLvl w:val="0"/>
      </w:pPr>
      <w:r w:rsidRPr="00885D7E">
        <w:rPr>
          <w:bCs/>
        </w:rPr>
        <w:t>Điều 2</w:t>
      </w:r>
      <w:r w:rsidR="00BB4BC5" w:rsidRPr="00BB4BC5">
        <w:rPr>
          <w:bCs/>
        </w:rPr>
        <w:t>41</w:t>
      </w:r>
      <w:r w:rsidRPr="00885D7E">
        <w:rPr>
          <w:bCs/>
        </w:rPr>
        <w:t>.</w:t>
      </w:r>
      <w:r w:rsidRPr="00885D7E">
        <w:t xml:space="preserve"> Chuẩn bị khai mạc phiên Tòa</w:t>
      </w:r>
    </w:p>
    <w:p w:rsidR="00554529" w:rsidRPr="00716CF1" w:rsidRDefault="00554529" w:rsidP="0013695E">
      <w:pPr>
        <w:widowControl w:val="0"/>
        <w:spacing w:before="120" w:after="120"/>
        <w:ind w:firstLine="567"/>
        <w:jc w:val="both"/>
        <w:rPr>
          <w:b/>
          <w:i/>
        </w:rPr>
      </w:pPr>
      <w:r w:rsidRPr="00716CF1">
        <w:rPr>
          <w:b/>
          <w:bCs/>
          <w:i/>
        </w:rPr>
        <w:t>Điều 242. Thủ tục xử bút lục khi các đương sự cùng đề nghị Tòa án xét xử vắng mặt</w:t>
      </w:r>
    </w:p>
    <w:p w:rsidR="00554529" w:rsidRDefault="00554529">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rPr>
      </w:pPr>
      <w:r w:rsidRPr="00885D7E">
        <w:rPr>
          <w:b/>
        </w:rPr>
        <w:t>MỤC 2</w:t>
      </w:r>
      <w:r w:rsidRPr="00885D7E">
        <w:rPr>
          <w:b/>
        </w:rPr>
        <w:br/>
        <w:t>THỦ TỤC BẮT ĐẦU PHIÊN TÒA</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4</w:t>
      </w:r>
      <w:r w:rsidR="00554529">
        <w:rPr>
          <w:bCs/>
        </w:rPr>
        <w:t>3</w:t>
      </w:r>
      <w:r w:rsidRPr="00885D7E">
        <w:rPr>
          <w:bCs/>
        </w:rPr>
        <w:t>.</w:t>
      </w:r>
      <w:r w:rsidRPr="00885D7E">
        <w:t xml:space="preserve"> </w:t>
      </w:r>
      <w:r w:rsidRPr="00885D7E">
        <w:rPr>
          <w:b/>
          <w:i/>
        </w:rPr>
        <w:t>Khai mạc phiên Tòa</w:t>
      </w:r>
    </w:p>
    <w:p w:rsidR="00885D7E" w:rsidRPr="00885D7E" w:rsidRDefault="00885D7E" w:rsidP="00885D7E">
      <w:pPr>
        <w:widowControl w:val="0"/>
        <w:spacing w:before="120" w:after="120"/>
        <w:ind w:firstLine="567"/>
        <w:jc w:val="both"/>
      </w:pPr>
      <w:r w:rsidRPr="00885D7E">
        <w:rPr>
          <w:bCs/>
        </w:rPr>
        <w:t>Điều 24</w:t>
      </w:r>
      <w:r w:rsidR="00554529">
        <w:rPr>
          <w:bCs/>
        </w:rPr>
        <w:t>4</w:t>
      </w:r>
      <w:r w:rsidRPr="00885D7E">
        <w:rPr>
          <w:bCs/>
        </w:rPr>
        <w:t>.</w:t>
      </w:r>
      <w:r w:rsidRPr="00885D7E">
        <w:t xml:space="preserve"> Giải quyết yêu cầu thay đổi người tiến hành tố tụng, người giám định, người phiên dịch</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4</w:t>
      </w:r>
      <w:r w:rsidR="00554529">
        <w:rPr>
          <w:bCs/>
        </w:rPr>
        <w:t>5</w:t>
      </w:r>
      <w:r w:rsidRPr="00885D7E">
        <w:rPr>
          <w:bCs/>
        </w:rPr>
        <w:t>.</w:t>
      </w:r>
      <w:r w:rsidRPr="00885D7E">
        <w:t xml:space="preserve"> Xem xét, quyết định hoãn phiên Tòa khi có người vắng mặt</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4</w:t>
      </w:r>
      <w:r w:rsidR="00554529">
        <w:rPr>
          <w:bCs/>
        </w:rPr>
        <w:t>6</w:t>
      </w:r>
      <w:r w:rsidRPr="00885D7E">
        <w:rPr>
          <w:bCs/>
        </w:rPr>
        <w:t>.</w:t>
      </w:r>
      <w:r w:rsidRPr="00885D7E">
        <w:t xml:space="preserve"> Bảo đảm tính khách quan của người làm chứng</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4</w:t>
      </w:r>
      <w:r w:rsidR="00554529">
        <w:rPr>
          <w:bCs/>
        </w:rPr>
        <w:t>7</w:t>
      </w:r>
      <w:r w:rsidRPr="00885D7E">
        <w:rPr>
          <w:bCs/>
        </w:rPr>
        <w:t>.</w:t>
      </w:r>
      <w:r w:rsidRPr="00885D7E">
        <w:t xml:space="preserve"> Hỏi đương sự về việc thay đổi, bổ sung, rút yêu cầu</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4</w:t>
      </w:r>
      <w:r w:rsidR="00554529">
        <w:rPr>
          <w:bCs/>
        </w:rPr>
        <w:t>8</w:t>
      </w:r>
      <w:r w:rsidRPr="00885D7E">
        <w:rPr>
          <w:bCs/>
        </w:rPr>
        <w:t>.</w:t>
      </w:r>
      <w:r w:rsidRPr="00885D7E">
        <w:t xml:space="preserve"> Xem xét việc thay đổi, bổ sung, rút yêu cầu</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4</w:t>
      </w:r>
      <w:r w:rsidR="00554529">
        <w:rPr>
          <w:bCs/>
        </w:rPr>
        <w:t>9</w:t>
      </w:r>
      <w:r w:rsidRPr="00885D7E">
        <w:rPr>
          <w:bCs/>
        </w:rPr>
        <w:t>.</w:t>
      </w:r>
      <w:r w:rsidRPr="00885D7E">
        <w:t xml:space="preserve"> Thay đổi địa vị tố tụng</w:t>
      </w:r>
    </w:p>
    <w:p w:rsidR="00885D7E" w:rsidRDefault="00885D7E" w:rsidP="00885D7E">
      <w:pPr>
        <w:widowControl w:val="0"/>
        <w:spacing w:before="120" w:after="120"/>
        <w:ind w:firstLine="567"/>
        <w:jc w:val="both"/>
        <w:outlineLvl w:val="0"/>
      </w:pPr>
      <w:r w:rsidRPr="00885D7E">
        <w:rPr>
          <w:bCs/>
        </w:rPr>
        <w:t>Điều 2</w:t>
      </w:r>
      <w:r w:rsidR="00554529">
        <w:rPr>
          <w:bCs/>
        </w:rPr>
        <w:t>50</w:t>
      </w:r>
      <w:r w:rsidRPr="00885D7E">
        <w:rPr>
          <w:bCs/>
        </w:rPr>
        <w:t>.</w:t>
      </w:r>
      <w:r w:rsidRPr="00885D7E">
        <w:t xml:space="preserve"> Công nhận sự thoả thuận của đương sự</w:t>
      </w:r>
    </w:p>
    <w:p w:rsidR="00B61A32" w:rsidRPr="00BB4BC5" w:rsidRDefault="00B61A32" w:rsidP="00B61A32">
      <w:pPr>
        <w:widowControl w:val="0"/>
        <w:spacing w:before="120" w:after="120"/>
        <w:ind w:firstLine="567"/>
        <w:jc w:val="both"/>
        <w:outlineLvl w:val="0"/>
      </w:pPr>
    </w:p>
    <w:p w:rsidR="00885D7E" w:rsidRPr="00885D7E" w:rsidRDefault="00885D7E" w:rsidP="00885D7E">
      <w:pPr>
        <w:widowControl w:val="0"/>
        <w:ind w:firstLine="567"/>
        <w:jc w:val="center"/>
        <w:outlineLvl w:val="0"/>
        <w:rPr>
          <w:b/>
        </w:rPr>
      </w:pPr>
      <w:r w:rsidRPr="00885D7E">
        <w:rPr>
          <w:b/>
        </w:rPr>
        <w:t>MỤC 3</w:t>
      </w:r>
    </w:p>
    <w:p w:rsidR="00885D7E" w:rsidRPr="00885D7E" w:rsidRDefault="00885D7E" w:rsidP="00885D7E">
      <w:pPr>
        <w:widowControl w:val="0"/>
        <w:ind w:firstLine="567"/>
        <w:jc w:val="center"/>
        <w:rPr>
          <w:b/>
        </w:rPr>
      </w:pPr>
      <w:r w:rsidRPr="00885D7E">
        <w:rPr>
          <w:b/>
        </w:rPr>
        <w:t>TRANH TỤNG TẠI PHIÊN TÒA</w:t>
      </w:r>
    </w:p>
    <w:p w:rsidR="00885D7E" w:rsidRDefault="00885D7E" w:rsidP="00885D7E">
      <w:pPr>
        <w:widowControl w:val="0"/>
        <w:spacing w:before="120" w:after="120"/>
        <w:ind w:firstLine="567"/>
        <w:jc w:val="both"/>
        <w:outlineLvl w:val="0"/>
        <w:rPr>
          <w:b/>
          <w:i/>
        </w:rPr>
      </w:pPr>
      <w:r w:rsidRPr="00885D7E">
        <w:rPr>
          <w:bCs/>
        </w:rPr>
        <w:t>Điều 2</w:t>
      </w:r>
      <w:r w:rsidR="00BB4BC5" w:rsidRPr="00BB4BC5">
        <w:rPr>
          <w:bCs/>
        </w:rPr>
        <w:t>5</w:t>
      </w:r>
      <w:r w:rsidR="00554529">
        <w:rPr>
          <w:bCs/>
        </w:rPr>
        <w:t>1</w:t>
      </w:r>
      <w:r w:rsidRPr="00885D7E">
        <w:rPr>
          <w:bCs/>
        </w:rPr>
        <w:t>.</w:t>
      </w:r>
      <w:r w:rsidRPr="00885D7E">
        <w:t xml:space="preserve"> </w:t>
      </w:r>
      <w:r w:rsidRPr="00885D7E">
        <w:rPr>
          <w:b/>
          <w:i/>
        </w:rPr>
        <w:t>Trình bày của đương sự</w:t>
      </w:r>
    </w:p>
    <w:p w:rsidR="00885D7E" w:rsidRDefault="00885D7E" w:rsidP="00885D7E">
      <w:pPr>
        <w:widowControl w:val="0"/>
        <w:spacing w:before="120" w:after="120"/>
        <w:ind w:firstLine="567"/>
        <w:jc w:val="both"/>
        <w:outlineLvl w:val="0"/>
        <w:rPr>
          <w:b/>
          <w:i/>
        </w:rPr>
      </w:pPr>
      <w:r w:rsidRPr="00885D7E">
        <w:rPr>
          <w:bCs/>
        </w:rPr>
        <w:t>Điều 2</w:t>
      </w:r>
      <w:r w:rsidR="00BB4BC5" w:rsidRPr="00BB4BC5">
        <w:rPr>
          <w:bCs/>
        </w:rPr>
        <w:t>5</w:t>
      </w:r>
      <w:r w:rsidR="00554529">
        <w:rPr>
          <w:bCs/>
        </w:rPr>
        <w:t>2</w:t>
      </w:r>
      <w:r w:rsidRPr="00885D7E">
        <w:rPr>
          <w:bCs/>
        </w:rPr>
        <w:t>.</w:t>
      </w:r>
      <w:r w:rsidRPr="00885D7E">
        <w:t xml:space="preserve"> </w:t>
      </w:r>
      <w:r w:rsidRPr="00885D7E">
        <w:rPr>
          <w:b/>
          <w:i/>
        </w:rPr>
        <w:t xml:space="preserve">Thứ tự hỏi tại phiên Tòa </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3</w:t>
      </w:r>
      <w:r w:rsidRPr="00885D7E">
        <w:rPr>
          <w:bCs/>
        </w:rPr>
        <w:t>.</w:t>
      </w:r>
      <w:r w:rsidRPr="00885D7E">
        <w:t xml:space="preserve"> Hỏi nguyên đơn</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4</w:t>
      </w:r>
      <w:r w:rsidRPr="00885D7E">
        <w:rPr>
          <w:bCs/>
        </w:rPr>
        <w:t>.</w:t>
      </w:r>
      <w:r w:rsidRPr="00885D7E">
        <w:t xml:space="preserve"> Hỏi bị đơn</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5</w:t>
      </w:r>
      <w:r w:rsidRPr="00885D7E">
        <w:rPr>
          <w:bCs/>
        </w:rPr>
        <w:t>.</w:t>
      </w:r>
      <w:r w:rsidRPr="00885D7E">
        <w:t xml:space="preserve"> Hỏi người có quyền lợi, nghĩa vụ liên quan</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6</w:t>
      </w:r>
      <w:r w:rsidRPr="00885D7E">
        <w:rPr>
          <w:bCs/>
        </w:rPr>
        <w:t>.</w:t>
      </w:r>
      <w:r w:rsidRPr="00885D7E">
        <w:t xml:space="preserve"> Hỏi người làm chứng</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7</w:t>
      </w:r>
      <w:r w:rsidRPr="00885D7E">
        <w:rPr>
          <w:bCs/>
        </w:rPr>
        <w:t>.</w:t>
      </w:r>
      <w:r w:rsidRPr="00885D7E">
        <w:t xml:space="preserve"> Công bố các tài liệu của vụ án</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8</w:t>
      </w:r>
      <w:r w:rsidRPr="00885D7E">
        <w:rPr>
          <w:bCs/>
        </w:rPr>
        <w:t>.</w:t>
      </w:r>
      <w:r w:rsidRPr="00885D7E">
        <w:t xml:space="preserve"> Nghe băng ghi âm, đĩa ghi âm, xem băng ghi hình, đĩa ghi hình</w:t>
      </w:r>
    </w:p>
    <w:p w:rsidR="00885D7E" w:rsidRDefault="00885D7E" w:rsidP="00885D7E">
      <w:pPr>
        <w:widowControl w:val="0"/>
        <w:spacing w:before="120" w:after="120"/>
        <w:ind w:firstLine="567"/>
        <w:jc w:val="both"/>
        <w:outlineLvl w:val="0"/>
      </w:pPr>
      <w:r w:rsidRPr="00885D7E">
        <w:rPr>
          <w:bCs/>
        </w:rPr>
        <w:t>Điều 2</w:t>
      </w:r>
      <w:r w:rsidR="00BB4BC5" w:rsidRPr="00BB4BC5">
        <w:rPr>
          <w:bCs/>
        </w:rPr>
        <w:t>5</w:t>
      </w:r>
      <w:r w:rsidR="00554529">
        <w:rPr>
          <w:bCs/>
        </w:rPr>
        <w:t>9</w:t>
      </w:r>
      <w:r w:rsidRPr="00885D7E">
        <w:rPr>
          <w:bCs/>
        </w:rPr>
        <w:t>.</w:t>
      </w:r>
      <w:r w:rsidRPr="00885D7E">
        <w:t xml:space="preserve"> Xem xét vật chứng</w:t>
      </w:r>
    </w:p>
    <w:p w:rsidR="00BB4BC5" w:rsidRPr="00BB4BC5" w:rsidRDefault="00885D7E" w:rsidP="00B61A32">
      <w:pPr>
        <w:widowControl w:val="0"/>
        <w:spacing w:before="120" w:after="120"/>
        <w:ind w:firstLine="567"/>
        <w:jc w:val="both"/>
        <w:outlineLvl w:val="0"/>
      </w:pPr>
      <w:r w:rsidRPr="00885D7E">
        <w:rPr>
          <w:bCs/>
        </w:rPr>
        <w:t>Điều 2</w:t>
      </w:r>
      <w:r w:rsidR="00554529">
        <w:rPr>
          <w:bCs/>
        </w:rPr>
        <w:t>60</w:t>
      </w:r>
      <w:r w:rsidRPr="00885D7E">
        <w:rPr>
          <w:bCs/>
        </w:rPr>
        <w:t>.</w:t>
      </w:r>
      <w:r w:rsidRPr="00885D7E">
        <w:t xml:space="preserve"> Hỏi người giám định</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6</w:t>
      </w:r>
      <w:r w:rsidR="00554529">
        <w:rPr>
          <w:bCs/>
        </w:rPr>
        <w:t>1</w:t>
      </w:r>
      <w:r w:rsidRPr="00885D7E">
        <w:rPr>
          <w:bCs/>
        </w:rPr>
        <w:t>.</w:t>
      </w:r>
      <w:r w:rsidRPr="00885D7E">
        <w:t xml:space="preserve"> Kết thúc việc hỏi</w:t>
      </w:r>
      <w:r w:rsidR="001537E8">
        <w:t xml:space="preserve"> </w:t>
      </w:r>
      <w:r w:rsidRPr="00885D7E">
        <w:t>tại phiên Tòa</w:t>
      </w:r>
    </w:p>
    <w:p w:rsidR="00885D7E" w:rsidRDefault="00885D7E" w:rsidP="00885D7E">
      <w:pPr>
        <w:widowControl w:val="0"/>
        <w:spacing w:before="120" w:after="120"/>
        <w:ind w:firstLine="567"/>
        <w:jc w:val="both"/>
        <w:outlineLvl w:val="0"/>
        <w:rPr>
          <w:b/>
          <w:i/>
        </w:rPr>
      </w:pPr>
      <w:r w:rsidRPr="00885D7E">
        <w:rPr>
          <w:b/>
          <w:i/>
        </w:rPr>
        <w:t>Điều 2</w:t>
      </w:r>
      <w:r w:rsidR="00BB4BC5" w:rsidRPr="00F00CC7">
        <w:rPr>
          <w:b/>
          <w:i/>
        </w:rPr>
        <w:t>6</w:t>
      </w:r>
      <w:r w:rsidR="00554529">
        <w:rPr>
          <w:b/>
          <w:i/>
        </w:rPr>
        <w:t>2</w:t>
      </w:r>
      <w:r w:rsidRPr="00885D7E">
        <w:rPr>
          <w:b/>
          <w:i/>
        </w:rPr>
        <w:t>. Tạm dừng phiên tòa</w:t>
      </w:r>
    </w:p>
    <w:p w:rsidR="00F00CC7" w:rsidRPr="00F00CC7" w:rsidRDefault="00F00CC7" w:rsidP="00B61A32">
      <w:pPr>
        <w:widowControl w:val="0"/>
        <w:spacing w:before="120" w:after="120"/>
        <w:ind w:firstLine="567"/>
        <w:jc w:val="both"/>
        <w:outlineLvl w:val="0"/>
        <w:rPr>
          <w:b/>
          <w:i/>
        </w:rPr>
      </w:pPr>
    </w:p>
    <w:p w:rsidR="00885D7E" w:rsidRPr="00885D7E" w:rsidRDefault="00885D7E" w:rsidP="00885D7E">
      <w:pPr>
        <w:widowControl w:val="0"/>
        <w:spacing w:before="120" w:after="120"/>
        <w:ind w:firstLine="567"/>
        <w:jc w:val="center"/>
        <w:rPr>
          <w:b/>
        </w:rPr>
      </w:pPr>
      <w:r w:rsidRPr="00885D7E">
        <w:rPr>
          <w:b/>
        </w:rPr>
        <w:t>MỤC 4</w:t>
      </w:r>
      <w:r w:rsidRPr="00885D7E">
        <w:rPr>
          <w:b/>
        </w:rPr>
        <w:br/>
        <w:t>TRANH LUẬN TẠI PHIÊN TÒA</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6</w:t>
      </w:r>
      <w:r w:rsidR="00554529">
        <w:rPr>
          <w:bCs/>
        </w:rPr>
        <w:t>3</w:t>
      </w:r>
      <w:r w:rsidRPr="00885D7E">
        <w:rPr>
          <w:bCs/>
        </w:rPr>
        <w:t>.</w:t>
      </w:r>
      <w:r w:rsidRPr="00885D7E">
        <w:t xml:space="preserve"> </w:t>
      </w:r>
      <w:r w:rsidRPr="00885D7E">
        <w:rPr>
          <w:b/>
          <w:i/>
        </w:rPr>
        <w:t>Trình tự phát biểu khi tranh luận</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6</w:t>
      </w:r>
      <w:r w:rsidR="00554529">
        <w:rPr>
          <w:bCs/>
        </w:rPr>
        <w:t>4</w:t>
      </w:r>
      <w:r w:rsidRPr="00885D7E">
        <w:rPr>
          <w:bCs/>
        </w:rPr>
        <w:t>.</w:t>
      </w:r>
      <w:r w:rsidRPr="00885D7E">
        <w:t xml:space="preserve"> </w:t>
      </w:r>
      <w:r w:rsidRPr="00885D7E">
        <w:rPr>
          <w:b/>
          <w:i/>
        </w:rPr>
        <w:t>Phát biểu khi tranh luận và đối đáp</w:t>
      </w:r>
    </w:p>
    <w:p w:rsidR="00885D7E" w:rsidRDefault="00885D7E" w:rsidP="00885D7E">
      <w:pPr>
        <w:widowControl w:val="0"/>
        <w:overflowPunct w:val="0"/>
        <w:autoSpaceDE w:val="0"/>
        <w:autoSpaceDN w:val="0"/>
        <w:adjustRightInd w:val="0"/>
        <w:spacing w:before="120" w:after="120"/>
        <w:ind w:firstLine="567"/>
        <w:jc w:val="both"/>
        <w:textAlignment w:val="baseline"/>
        <w:outlineLvl w:val="0"/>
        <w:rPr>
          <w:b/>
          <w:bCs/>
          <w:i/>
          <w:iCs/>
          <w:lang w:val="da-DK"/>
        </w:rPr>
      </w:pPr>
      <w:r w:rsidRPr="00885D7E">
        <w:rPr>
          <w:bCs/>
        </w:rPr>
        <w:t>Điều 2</w:t>
      </w:r>
      <w:r w:rsidR="00BB4BC5" w:rsidRPr="00BB4BC5">
        <w:rPr>
          <w:bCs/>
        </w:rPr>
        <w:t>6</w:t>
      </w:r>
      <w:r w:rsidR="00554529">
        <w:rPr>
          <w:bCs/>
        </w:rPr>
        <w:t>5</w:t>
      </w:r>
      <w:r w:rsidRPr="00885D7E">
        <w:rPr>
          <w:bCs/>
        </w:rPr>
        <w:t>.</w:t>
      </w:r>
      <w:r w:rsidRPr="00885D7E">
        <w:t xml:space="preserve"> </w:t>
      </w:r>
      <w:r w:rsidRPr="00885D7E">
        <w:rPr>
          <w:b/>
          <w:bCs/>
          <w:i/>
          <w:iCs/>
          <w:lang w:val="da-DK"/>
        </w:rPr>
        <w:t>Phát biểu của Kiểm sát viên</w:t>
      </w:r>
    </w:p>
    <w:p w:rsidR="00885D7E" w:rsidRDefault="00885D7E" w:rsidP="00885D7E">
      <w:pPr>
        <w:widowControl w:val="0"/>
        <w:overflowPunct w:val="0"/>
        <w:autoSpaceDE w:val="0"/>
        <w:autoSpaceDN w:val="0"/>
        <w:adjustRightInd w:val="0"/>
        <w:spacing w:before="120" w:after="120"/>
        <w:ind w:firstLine="567"/>
        <w:jc w:val="both"/>
        <w:textAlignment w:val="baseline"/>
        <w:outlineLvl w:val="0"/>
      </w:pPr>
      <w:r w:rsidRPr="00885D7E">
        <w:rPr>
          <w:bCs/>
        </w:rPr>
        <w:t>Điều 2</w:t>
      </w:r>
      <w:r w:rsidR="00BB4BC5" w:rsidRPr="00BB4BC5">
        <w:rPr>
          <w:bCs/>
        </w:rPr>
        <w:t>6</w:t>
      </w:r>
      <w:r w:rsidR="00554529">
        <w:rPr>
          <w:bCs/>
        </w:rPr>
        <w:t>6</w:t>
      </w:r>
      <w:r w:rsidRPr="00885D7E">
        <w:rPr>
          <w:bCs/>
        </w:rPr>
        <w:t>.</w:t>
      </w:r>
      <w:r w:rsidRPr="00885D7E">
        <w:t xml:space="preserve"> Trở lại việc hỏi</w:t>
      </w:r>
    </w:p>
    <w:p w:rsidR="00B61A32" w:rsidRDefault="00B61A32" w:rsidP="00B61A32">
      <w:pPr>
        <w:widowControl w:val="0"/>
        <w:overflowPunct w:val="0"/>
        <w:autoSpaceDE w:val="0"/>
        <w:autoSpaceDN w:val="0"/>
        <w:adjustRightInd w:val="0"/>
        <w:spacing w:before="120" w:after="120"/>
        <w:ind w:firstLine="567"/>
        <w:jc w:val="both"/>
        <w:textAlignment w:val="baseline"/>
        <w:outlineLvl w:val="0"/>
      </w:pPr>
    </w:p>
    <w:p w:rsidR="00F00CC7" w:rsidRPr="00F00CC7" w:rsidRDefault="00F00CC7" w:rsidP="00B61A32">
      <w:pPr>
        <w:widowControl w:val="0"/>
        <w:overflowPunct w:val="0"/>
        <w:autoSpaceDE w:val="0"/>
        <w:autoSpaceDN w:val="0"/>
        <w:adjustRightInd w:val="0"/>
        <w:spacing w:before="120" w:after="120"/>
        <w:ind w:firstLine="567"/>
        <w:jc w:val="center"/>
        <w:textAlignment w:val="baseline"/>
        <w:outlineLvl w:val="0"/>
        <w:rPr>
          <w:b/>
        </w:rPr>
      </w:pPr>
      <w:r w:rsidRPr="00F00CC7">
        <w:rPr>
          <w:b/>
        </w:rPr>
        <w:t>M</w:t>
      </w:r>
      <w:r w:rsidR="00885D7E" w:rsidRPr="00885D7E">
        <w:rPr>
          <w:b/>
        </w:rPr>
        <w:t>ỤC 5</w:t>
      </w:r>
      <w:r w:rsidR="00885D7E" w:rsidRPr="00885D7E">
        <w:rPr>
          <w:b/>
        </w:rPr>
        <w:br/>
        <w:t>NGHỊ ÁN VÀ TUYÊN ÁN</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6</w:t>
      </w:r>
      <w:r w:rsidR="00554529">
        <w:rPr>
          <w:bCs/>
        </w:rPr>
        <w:t>7</w:t>
      </w:r>
      <w:r w:rsidRPr="00885D7E">
        <w:rPr>
          <w:bCs/>
        </w:rPr>
        <w:t>.</w:t>
      </w:r>
      <w:r w:rsidRPr="00885D7E">
        <w:t xml:space="preserve"> </w:t>
      </w:r>
      <w:r w:rsidRPr="00885D7E">
        <w:rPr>
          <w:b/>
          <w:i/>
        </w:rPr>
        <w:t>Nghị án</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6</w:t>
      </w:r>
      <w:r w:rsidR="00554529">
        <w:rPr>
          <w:bCs/>
        </w:rPr>
        <w:t>8</w:t>
      </w:r>
      <w:r w:rsidRPr="00885D7E">
        <w:rPr>
          <w:bCs/>
        </w:rPr>
        <w:t>.</w:t>
      </w:r>
      <w:r w:rsidRPr="00885D7E">
        <w:t xml:space="preserve"> Trở lại việc hỏi và tranh luận </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6</w:t>
      </w:r>
      <w:r w:rsidR="00554529">
        <w:rPr>
          <w:bCs/>
        </w:rPr>
        <w:t>9</w:t>
      </w:r>
      <w:r w:rsidRPr="00885D7E">
        <w:rPr>
          <w:bCs/>
        </w:rPr>
        <w:t>.</w:t>
      </w:r>
      <w:r w:rsidRPr="00885D7E">
        <w:t xml:space="preserve"> </w:t>
      </w:r>
      <w:r w:rsidRPr="00885D7E">
        <w:rPr>
          <w:b/>
          <w:i/>
        </w:rPr>
        <w:t>Bản án sơ thẩm</w:t>
      </w:r>
    </w:p>
    <w:p w:rsidR="00885D7E" w:rsidRPr="00885D7E" w:rsidRDefault="00885D7E" w:rsidP="00885D7E">
      <w:pPr>
        <w:widowControl w:val="0"/>
        <w:spacing w:before="120" w:after="120"/>
        <w:ind w:firstLine="567"/>
        <w:jc w:val="both"/>
        <w:outlineLvl w:val="0"/>
      </w:pPr>
      <w:r w:rsidRPr="00885D7E">
        <w:rPr>
          <w:bCs/>
        </w:rPr>
        <w:t>Điều 2</w:t>
      </w:r>
      <w:r w:rsidR="00554529">
        <w:rPr>
          <w:bCs/>
        </w:rPr>
        <w:t>70</w:t>
      </w:r>
      <w:r w:rsidRPr="00885D7E">
        <w:rPr>
          <w:bCs/>
        </w:rPr>
        <w:t>.</w:t>
      </w:r>
      <w:r w:rsidRPr="00885D7E">
        <w:t xml:space="preserve"> Tuyên án</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1</w:t>
      </w:r>
      <w:r w:rsidRPr="00885D7E">
        <w:rPr>
          <w:bCs/>
        </w:rPr>
        <w:t>.</w:t>
      </w:r>
      <w:r w:rsidRPr="00885D7E">
        <w:t xml:space="preserve"> Sửa chữa, bổ sung bản án</w:t>
      </w:r>
    </w:p>
    <w:p w:rsid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2</w:t>
      </w:r>
      <w:r w:rsidRPr="00885D7E">
        <w:rPr>
          <w:bCs/>
        </w:rPr>
        <w:t>.</w:t>
      </w:r>
      <w:r w:rsidRPr="00885D7E">
        <w:t xml:space="preserve"> Cấp trích lục bản án, bản án</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PHẦN THỨ BA</w:t>
      </w:r>
      <w:r w:rsidRPr="00885D7E">
        <w:rPr>
          <w:b/>
          <w:bCs/>
        </w:rPr>
        <w:br/>
        <w:t>THỦ TỤC GIẢI QUYẾT VỤ ÁN TẠI TÒA ÁN CẤP PHÚC THẨM</w:t>
      </w:r>
    </w:p>
    <w:p w:rsidR="00885D7E" w:rsidRPr="00885D7E" w:rsidRDefault="00885D7E" w:rsidP="00885D7E">
      <w:pPr>
        <w:widowControl w:val="0"/>
        <w:spacing w:before="120" w:after="120"/>
        <w:ind w:firstLine="567"/>
        <w:jc w:val="center"/>
        <w:rPr>
          <w:b/>
          <w:bCs/>
        </w:rPr>
      </w:pPr>
      <w:r w:rsidRPr="00885D7E">
        <w:rPr>
          <w:b/>
          <w:bCs/>
        </w:rPr>
        <w:t>CHƯƠNG XV</w:t>
      </w:r>
      <w:r w:rsidR="00BB4BC5" w:rsidRPr="00F00CC7">
        <w:rPr>
          <w:b/>
          <w:bCs/>
        </w:rPr>
        <w:t>I</w:t>
      </w:r>
      <w:r w:rsidRPr="00885D7E">
        <w:rPr>
          <w:b/>
          <w:bCs/>
        </w:rPr>
        <w:br/>
        <w:t>TÍNH CHẤT CỦA XÉT XỬ PHÚC THẨM VÀ KHÁNG CÁO, KHÁNG NGHỊ BẢN ÁN, QUYẾT ĐỊNH CỦA TÒA ÁN CẤP SƠ THẨM</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3</w:t>
      </w:r>
      <w:r w:rsidRPr="00885D7E">
        <w:rPr>
          <w:bCs/>
        </w:rPr>
        <w:t>.</w:t>
      </w:r>
      <w:r w:rsidRPr="00885D7E">
        <w:t xml:space="preserve"> Tính chất của xét xử phúc thẩm</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4</w:t>
      </w:r>
      <w:r w:rsidRPr="00885D7E">
        <w:rPr>
          <w:bCs/>
        </w:rPr>
        <w:t>.</w:t>
      </w:r>
      <w:r w:rsidRPr="00885D7E">
        <w:t xml:space="preserve"> Người có quyền kháng cáo</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5</w:t>
      </w:r>
      <w:r w:rsidRPr="00885D7E">
        <w:rPr>
          <w:bCs/>
        </w:rPr>
        <w:t>.</w:t>
      </w:r>
      <w:r w:rsidRPr="00885D7E">
        <w:t xml:space="preserve"> Đơn kháng cáo</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7</w:t>
      </w:r>
      <w:r w:rsidR="00554529">
        <w:rPr>
          <w:bCs/>
        </w:rPr>
        <w:t>6</w:t>
      </w:r>
      <w:r w:rsidRPr="00885D7E">
        <w:rPr>
          <w:bCs/>
        </w:rPr>
        <w:t>.</w:t>
      </w:r>
      <w:r w:rsidRPr="00885D7E">
        <w:t xml:space="preserve"> </w:t>
      </w:r>
      <w:r w:rsidRPr="00885D7E">
        <w:rPr>
          <w:b/>
          <w:i/>
        </w:rPr>
        <w:t>Thời hạn kháng cáo</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7</w:t>
      </w:r>
      <w:r w:rsidRPr="00885D7E">
        <w:rPr>
          <w:bCs/>
        </w:rPr>
        <w:t>.</w:t>
      </w:r>
      <w:r w:rsidRPr="00885D7E">
        <w:t xml:space="preserve"> Kiểm tra đơn kháng cáo</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8</w:t>
      </w:r>
      <w:r w:rsidRPr="00885D7E">
        <w:rPr>
          <w:bCs/>
        </w:rPr>
        <w:t>.</w:t>
      </w:r>
      <w:r w:rsidRPr="00885D7E">
        <w:t xml:space="preserve"> Kháng cáo quá hạn</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7</w:t>
      </w:r>
      <w:r w:rsidR="00554529">
        <w:rPr>
          <w:bCs/>
        </w:rPr>
        <w:t>9</w:t>
      </w:r>
      <w:r w:rsidRPr="00885D7E">
        <w:rPr>
          <w:bCs/>
        </w:rPr>
        <w:t>.</w:t>
      </w:r>
      <w:r w:rsidRPr="00885D7E">
        <w:t xml:space="preserve"> Thông báo nộp tiền tạm ứng án phí phúc thẩm</w:t>
      </w:r>
    </w:p>
    <w:p w:rsidR="00885D7E" w:rsidRPr="00885D7E" w:rsidRDefault="00885D7E" w:rsidP="00885D7E">
      <w:pPr>
        <w:widowControl w:val="0"/>
        <w:spacing w:before="120" w:after="120"/>
        <w:ind w:firstLine="567"/>
        <w:jc w:val="both"/>
        <w:outlineLvl w:val="0"/>
      </w:pPr>
      <w:r w:rsidRPr="00885D7E">
        <w:rPr>
          <w:bCs/>
        </w:rPr>
        <w:t>Điều 2</w:t>
      </w:r>
      <w:r w:rsidR="00554529">
        <w:rPr>
          <w:bCs/>
        </w:rPr>
        <w:t>80</w:t>
      </w:r>
      <w:r w:rsidRPr="00885D7E">
        <w:rPr>
          <w:bCs/>
        </w:rPr>
        <w:t>.</w:t>
      </w:r>
      <w:r w:rsidRPr="00885D7E">
        <w:t xml:space="preserve"> Thông báo về việc kháng cáo</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8</w:t>
      </w:r>
      <w:r w:rsidR="00554529">
        <w:rPr>
          <w:bCs/>
        </w:rPr>
        <w:t>1</w:t>
      </w:r>
      <w:r w:rsidRPr="00885D7E">
        <w:rPr>
          <w:bCs/>
        </w:rPr>
        <w:t>.</w:t>
      </w:r>
      <w:r w:rsidRPr="00885D7E">
        <w:t xml:space="preserve"> Kháng nghị của Viện kiểm sát</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8</w:t>
      </w:r>
      <w:r w:rsidR="00554529">
        <w:rPr>
          <w:bCs/>
        </w:rPr>
        <w:t>2</w:t>
      </w:r>
      <w:r w:rsidRPr="00885D7E">
        <w:rPr>
          <w:bCs/>
        </w:rPr>
        <w:t>.</w:t>
      </w:r>
      <w:r w:rsidRPr="00885D7E">
        <w:t xml:space="preserve"> Quyết định kháng nghị của Viện kiểm sát</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8</w:t>
      </w:r>
      <w:r w:rsidR="00554529">
        <w:rPr>
          <w:bCs/>
        </w:rPr>
        <w:t>3</w:t>
      </w:r>
      <w:r w:rsidRPr="00885D7E">
        <w:rPr>
          <w:bCs/>
        </w:rPr>
        <w:t>.</w:t>
      </w:r>
      <w:r w:rsidRPr="00885D7E">
        <w:t xml:space="preserve"> Thời hạn kháng nghị</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8</w:t>
      </w:r>
      <w:r w:rsidR="00554529">
        <w:rPr>
          <w:bCs/>
        </w:rPr>
        <w:t>4</w:t>
      </w:r>
      <w:r w:rsidRPr="00885D7E">
        <w:rPr>
          <w:bCs/>
        </w:rPr>
        <w:t>.</w:t>
      </w:r>
      <w:r w:rsidRPr="00885D7E">
        <w:t xml:space="preserve"> Thông báo về việc kháng nghị</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8</w:t>
      </w:r>
      <w:r w:rsidR="00554529">
        <w:rPr>
          <w:bCs/>
        </w:rPr>
        <w:t>5</w:t>
      </w:r>
      <w:r w:rsidRPr="00885D7E">
        <w:rPr>
          <w:bCs/>
        </w:rPr>
        <w:t>.</w:t>
      </w:r>
      <w:r w:rsidRPr="00885D7E">
        <w:t xml:space="preserve"> </w:t>
      </w:r>
      <w:r w:rsidRPr="00885D7E">
        <w:rPr>
          <w:b/>
          <w:i/>
        </w:rPr>
        <w:t>Hậu quả của việc kháng cáo, kháng nghị</w:t>
      </w:r>
    </w:p>
    <w:p w:rsidR="00885D7E" w:rsidRPr="00885D7E" w:rsidRDefault="00885D7E" w:rsidP="00885D7E">
      <w:pPr>
        <w:widowControl w:val="0"/>
        <w:spacing w:before="120" w:after="120"/>
        <w:ind w:firstLine="567"/>
        <w:jc w:val="both"/>
        <w:outlineLvl w:val="0"/>
        <w:rPr>
          <w:b/>
          <w:i/>
        </w:rPr>
      </w:pPr>
      <w:r w:rsidRPr="00885D7E">
        <w:rPr>
          <w:bCs/>
        </w:rPr>
        <w:lastRenderedPageBreak/>
        <w:t>Điều 2</w:t>
      </w:r>
      <w:r w:rsidR="00BB4BC5" w:rsidRPr="00BB4BC5">
        <w:rPr>
          <w:bCs/>
        </w:rPr>
        <w:t>8</w:t>
      </w:r>
      <w:r w:rsidR="00554529">
        <w:rPr>
          <w:bCs/>
        </w:rPr>
        <w:t>6</w:t>
      </w:r>
      <w:r w:rsidRPr="00885D7E">
        <w:rPr>
          <w:bCs/>
        </w:rPr>
        <w:t>.</w:t>
      </w:r>
      <w:r w:rsidRPr="00885D7E">
        <w:t xml:space="preserve"> </w:t>
      </w:r>
      <w:r w:rsidRPr="00885D7E">
        <w:rPr>
          <w:b/>
          <w:i/>
        </w:rPr>
        <w:t>Gửi hồ sơ vụ án và kháng cáo, kháng nghị</w:t>
      </w:r>
    </w:p>
    <w:p w:rsidR="00885D7E" w:rsidRDefault="00885D7E" w:rsidP="00885D7E">
      <w:pPr>
        <w:widowControl w:val="0"/>
        <w:spacing w:before="120" w:after="120"/>
        <w:ind w:firstLine="567"/>
        <w:jc w:val="both"/>
        <w:outlineLvl w:val="0"/>
      </w:pPr>
      <w:r w:rsidRPr="00885D7E">
        <w:rPr>
          <w:bCs/>
        </w:rPr>
        <w:t>Điều 2</w:t>
      </w:r>
      <w:r w:rsidR="00BB4BC5" w:rsidRPr="00BB4BC5">
        <w:rPr>
          <w:bCs/>
        </w:rPr>
        <w:t>8</w:t>
      </w:r>
      <w:r w:rsidR="00554529">
        <w:rPr>
          <w:bCs/>
        </w:rPr>
        <w:t>7</w:t>
      </w:r>
      <w:r w:rsidRPr="00885D7E">
        <w:rPr>
          <w:bCs/>
        </w:rPr>
        <w:t>.</w:t>
      </w:r>
      <w:r w:rsidRPr="00885D7E">
        <w:t xml:space="preserve"> Thay đổi, bổ sung, rút kháng cáo, kháng nghị</w:t>
      </w:r>
    </w:p>
    <w:p w:rsidR="00F00CC7" w:rsidRPr="00BB4BC5" w:rsidRDefault="00F00CC7" w:rsidP="000668A2">
      <w:pPr>
        <w:widowControl w:val="0"/>
        <w:spacing w:before="120" w:after="120"/>
        <w:jc w:val="both"/>
        <w:outlineLvl w:val="0"/>
      </w:pPr>
    </w:p>
    <w:p w:rsidR="00885D7E" w:rsidRPr="00885D7E" w:rsidRDefault="00885D7E" w:rsidP="00885D7E">
      <w:pPr>
        <w:widowControl w:val="0"/>
        <w:spacing w:before="120" w:after="120"/>
        <w:ind w:firstLine="567"/>
        <w:jc w:val="center"/>
        <w:rPr>
          <w:b/>
          <w:bCs/>
        </w:rPr>
      </w:pPr>
      <w:r w:rsidRPr="00885D7E">
        <w:rPr>
          <w:b/>
          <w:bCs/>
        </w:rPr>
        <w:t>CHƯƠNG XVI</w:t>
      </w:r>
      <w:r w:rsidR="00BB4BC5" w:rsidRPr="00F00CC7">
        <w:rPr>
          <w:b/>
          <w:bCs/>
        </w:rPr>
        <w:t>I</w:t>
      </w:r>
      <w:r w:rsidRPr="00885D7E">
        <w:rPr>
          <w:b/>
          <w:bCs/>
        </w:rPr>
        <w:br/>
        <w:t>CHUẨN BỊ XÉT XỬ PHÚC THẨM</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Cs/>
          <w:lang w:val="da-DK"/>
        </w:rPr>
      </w:pPr>
      <w:r w:rsidRPr="00885D7E">
        <w:rPr>
          <w:bCs/>
        </w:rPr>
        <w:t>Điều 2</w:t>
      </w:r>
      <w:r w:rsidR="00BB4BC5" w:rsidRPr="00BB4BC5">
        <w:rPr>
          <w:bCs/>
        </w:rPr>
        <w:t>8</w:t>
      </w:r>
      <w:r w:rsidR="00554529">
        <w:rPr>
          <w:bCs/>
        </w:rPr>
        <w:t>8</w:t>
      </w:r>
      <w:r w:rsidRPr="00885D7E">
        <w:rPr>
          <w:bCs/>
        </w:rPr>
        <w:t>.</w:t>
      </w:r>
      <w:r w:rsidRPr="00885D7E">
        <w:rPr>
          <w:bCs/>
          <w:iCs/>
          <w:lang w:val="da-DK"/>
        </w:rPr>
        <w:t>Thụ lý vụ án để xét xử phúc thẩm</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8</w:t>
      </w:r>
      <w:r w:rsidR="00554529">
        <w:rPr>
          <w:bCs/>
        </w:rPr>
        <w:t>9</w:t>
      </w:r>
      <w:r w:rsidRPr="00885D7E">
        <w:rPr>
          <w:bCs/>
        </w:rPr>
        <w:t>.</w:t>
      </w:r>
      <w:r w:rsidRPr="00885D7E">
        <w:t xml:space="preserve"> Thời hạn chuẩn bị xét xử phúc thẩm</w:t>
      </w:r>
    </w:p>
    <w:p w:rsidR="00885D7E" w:rsidRPr="00885D7E" w:rsidRDefault="00885D7E" w:rsidP="00885D7E">
      <w:pPr>
        <w:widowControl w:val="0"/>
        <w:spacing w:before="120" w:after="120"/>
        <w:ind w:firstLine="567"/>
        <w:jc w:val="both"/>
        <w:outlineLvl w:val="0"/>
      </w:pPr>
      <w:r w:rsidRPr="00885D7E">
        <w:rPr>
          <w:bCs/>
        </w:rPr>
        <w:t>Điều 2</w:t>
      </w:r>
      <w:r w:rsidR="00554529">
        <w:rPr>
          <w:bCs/>
        </w:rPr>
        <w:t>90</w:t>
      </w:r>
      <w:r w:rsidRPr="00885D7E">
        <w:rPr>
          <w:bCs/>
        </w:rPr>
        <w:t>.</w:t>
      </w:r>
      <w:r w:rsidRPr="00885D7E">
        <w:t xml:space="preserve"> Tạm đình chỉ xét xử phúc thẩm vụ án</w:t>
      </w:r>
    </w:p>
    <w:p w:rsidR="00885D7E" w:rsidRPr="00885D7E" w:rsidRDefault="00885D7E" w:rsidP="00885D7E">
      <w:pPr>
        <w:widowControl w:val="0"/>
        <w:spacing w:before="120" w:after="120"/>
        <w:ind w:firstLine="567"/>
        <w:jc w:val="both"/>
        <w:outlineLvl w:val="0"/>
        <w:rPr>
          <w:bCs/>
          <w:lang w:val="da-DK"/>
        </w:rPr>
      </w:pPr>
      <w:r w:rsidRPr="00885D7E">
        <w:rPr>
          <w:bCs/>
        </w:rPr>
        <w:t>Điều 2</w:t>
      </w:r>
      <w:r w:rsidR="00BB4BC5" w:rsidRPr="00BB4BC5">
        <w:rPr>
          <w:bCs/>
        </w:rPr>
        <w:t>9</w:t>
      </w:r>
      <w:r w:rsidR="00554529">
        <w:rPr>
          <w:bCs/>
        </w:rPr>
        <w:t>1</w:t>
      </w:r>
      <w:r w:rsidRPr="00885D7E">
        <w:rPr>
          <w:bCs/>
        </w:rPr>
        <w:t>.</w:t>
      </w:r>
      <w:r w:rsidRPr="00885D7E">
        <w:t xml:space="preserve"> </w:t>
      </w:r>
      <w:r w:rsidRPr="00885D7E">
        <w:rPr>
          <w:bCs/>
          <w:lang w:val="da-DK"/>
        </w:rPr>
        <w:t>Đình chỉ xét xử phúc thẩm vụ án</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9</w:t>
      </w:r>
      <w:r w:rsidR="00554529">
        <w:rPr>
          <w:bCs/>
        </w:rPr>
        <w:t>2</w:t>
      </w:r>
      <w:r w:rsidRPr="00885D7E">
        <w:rPr>
          <w:bCs/>
        </w:rPr>
        <w:t>.</w:t>
      </w:r>
      <w:r w:rsidRPr="00885D7E">
        <w:t xml:space="preserve"> Quyết định áp dụng, thay đổi, huỷ bỏ biện pháp khẩn cấp tạm thời</w:t>
      </w:r>
    </w:p>
    <w:p w:rsidR="00885D7E" w:rsidRDefault="00885D7E" w:rsidP="00885D7E">
      <w:pPr>
        <w:widowControl w:val="0"/>
        <w:overflowPunct w:val="0"/>
        <w:autoSpaceDE w:val="0"/>
        <w:autoSpaceDN w:val="0"/>
        <w:adjustRightInd w:val="0"/>
        <w:spacing w:before="120" w:after="120"/>
        <w:ind w:firstLine="567"/>
        <w:jc w:val="both"/>
        <w:textAlignment w:val="baseline"/>
        <w:outlineLvl w:val="0"/>
        <w:rPr>
          <w:bCs/>
          <w:iCs/>
          <w:lang w:val="da-DK"/>
        </w:rPr>
      </w:pPr>
      <w:r w:rsidRPr="00885D7E">
        <w:rPr>
          <w:bCs/>
        </w:rPr>
        <w:t>Điều 2</w:t>
      </w:r>
      <w:r w:rsidR="00BB4BC5" w:rsidRPr="00BB4BC5">
        <w:rPr>
          <w:bCs/>
        </w:rPr>
        <w:t>9</w:t>
      </w:r>
      <w:r w:rsidR="00554529">
        <w:rPr>
          <w:bCs/>
        </w:rPr>
        <w:t>3</w:t>
      </w:r>
      <w:r w:rsidRPr="00885D7E">
        <w:rPr>
          <w:bCs/>
        </w:rPr>
        <w:t>.</w:t>
      </w:r>
      <w:r w:rsidR="001537E8">
        <w:rPr>
          <w:bCs/>
        </w:rPr>
        <w:t xml:space="preserve"> </w:t>
      </w:r>
      <w:r w:rsidRPr="00885D7E">
        <w:rPr>
          <w:bCs/>
          <w:iCs/>
          <w:lang w:val="da-DK"/>
        </w:rPr>
        <w:t>Chuyển hồ sơ vụ án cho Viện kiểm sát nghiên cứu</w:t>
      </w:r>
    </w:p>
    <w:p w:rsidR="00F00CC7" w:rsidRPr="00BB4BC5" w:rsidRDefault="00F00CC7" w:rsidP="00B61A32">
      <w:pPr>
        <w:widowControl w:val="0"/>
        <w:overflowPunct w:val="0"/>
        <w:autoSpaceDE w:val="0"/>
        <w:autoSpaceDN w:val="0"/>
        <w:adjustRightInd w:val="0"/>
        <w:spacing w:before="120" w:after="120"/>
        <w:ind w:firstLine="567"/>
        <w:jc w:val="both"/>
        <w:textAlignment w:val="baseline"/>
        <w:outlineLvl w:val="0"/>
        <w:rPr>
          <w:bCs/>
          <w:lang w:val="da-DK"/>
        </w:rPr>
      </w:pPr>
    </w:p>
    <w:p w:rsidR="00885D7E" w:rsidRPr="00885D7E" w:rsidRDefault="00885D7E" w:rsidP="00885D7E">
      <w:pPr>
        <w:widowControl w:val="0"/>
        <w:spacing w:before="120" w:after="120"/>
        <w:ind w:firstLine="567"/>
        <w:jc w:val="center"/>
        <w:rPr>
          <w:b/>
          <w:bCs/>
        </w:rPr>
      </w:pPr>
      <w:r w:rsidRPr="00885D7E">
        <w:rPr>
          <w:b/>
          <w:bCs/>
        </w:rPr>
        <w:t>CHƯƠNG XVII</w:t>
      </w:r>
      <w:r w:rsidR="00BB4BC5" w:rsidRPr="00F00CC7">
        <w:rPr>
          <w:b/>
          <w:bCs/>
        </w:rPr>
        <w:t>I</w:t>
      </w:r>
      <w:r w:rsidRPr="00885D7E">
        <w:rPr>
          <w:b/>
          <w:bCs/>
        </w:rPr>
        <w:br/>
        <w:t>THỦ TỤC XÉT XỬ PHÚC THẨM</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9</w:t>
      </w:r>
      <w:r w:rsidR="00554529">
        <w:rPr>
          <w:bCs/>
        </w:rPr>
        <w:t>4</w:t>
      </w:r>
      <w:r w:rsidRPr="00885D7E">
        <w:rPr>
          <w:bCs/>
        </w:rPr>
        <w:t>.</w:t>
      </w:r>
      <w:r w:rsidRPr="00885D7E">
        <w:t xml:space="preserve"> Phạm vi xét xử phúc thẩm</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Cs/>
          <w:iCs/>
          <w:lang w:val="da-DK"/>
        </w:rPr>
      </w:pPr>
      <w:r w:rsidRPr="00885D7E">
        <w:rPr>
          <w:bCs/>
        </w:rPr>
        <w:t>Điều 2</w:t>
      </w:r>
      <w:r w:rsidR="00BB4BC5" w:rsidRPr="00BB4BC5">
        <w:rPr>
          <w:bCs/>
        </w:rPr>
        <w:t>9</w:t>
      </w:r>
      <w:r w:rsidR="00554529">
        <w:rPr>
          <w:bCs/>
        </w:rPr>
        <w:t>5</w:t>
      </w:r>
      <w:r w:rsidRPr="00885D7E">
        <w:rPr>
          <w:bCs/>
          <w:lang w:val="da-DK"/>
        </w:rPr>
        <w:t xml:space="preserve">. </w:t>
      </w:r>
      <w:r w:rsidRPr="00885D7E">
        <w:rPr>
          <w:bCs/>
          <w:iCs/>
          <w:lang w:val="da-DK"/>
        </w:rPr>
        <w:t>Những người tham gia phiên Tòa phúc thẩm</w:t>
      </w:r>
    </w:p>
    <w:p w:rsidR="00885D7E" w:rsidRPr="00885D7E" w:rsidRDefault="00885D7E" w:rsidP="00885D7E">
      <w:pPr>
        <w:widowControl w:val="0"/>
        <w:spacing w:before="120" w:after="120"/>
        <w:ind w:firstLine="567"/>
        <w:jc w:val="both"/>
        <w:outlineLvl w:val="0"/>
        <w:rPr>
          <w:b/>
          <w:i/>
        </w:rPr>
      </w:pPr>
      <w:r w:rsidRPr="00885D7E">
        <w:rPr>
          <w:bCs/>
        </w:rPr>
        <w:t>Điều 2</w:t>
      </w:r>
      <w:r w:rsidR="00BB4BC5" w:rsidRPr="00BB4BC5">
        <w:rPr>
          <w:bCs/>
        </w:rPr>
        <w:t>9</w:t>
      </w:r>
      <w:r w:rsidR="00554529">
        <w:rPr>
          <w:bCs/>
        </w:rPr>
        <w:t>6</w:t>
      </w:r>
      <w:r w:rsidRPr="00885D7E">
        <w:rPr>
          <w:bCs/>
        </w:rPr>
        <w:t>.</w:t>
      </w:r>
      <w:r w:rsidRPr="00885D7E">
        <w:t xml:space="preserve"> Tạm đình chỉ, đình chỉ xét xử phúc thẩm tại phiên Tòa</w:t>
      </w:r>
    </w:p>
    <w:p w:rsidR="00885D7E" w:rsidRPr="00885D7E" w:rsidRDefault="00885D7E" w:rsidP="00885D7E">
      <w:pPr>
        <w:widowControl w:val="0"/>
        <w:spacing w:before="120" w:after="120"/>
        <w:ind w:firstLine="567"/>
        <w:jc w:val="both"/>
        <w:outlineLvl w:val="0"/>
        <w:rPr>
          <w:b/>
          <w:bCs/>
          <w:i/>
          <w:lang w:val="da-DK"/>
        </w:rPr>
      </w:pPr>
      <w:r w:rsidRPr="00885D7E">
        <w:rPr>
          <w:bCs/>
        </w:rPr>
        <w:t>Điều 2</w:t>
      </w:r>
      <w:r w:rsidR="00BB4BC5" w:rsidRPr="00BB4BC5">
        <w:rPr>
          <w:bCs/>
        </w:rPr>
        <w:t>9</w:t>
      </w:r>
      <w:r w:rsidR="00554529">
        <w:rPr>
          <w:bCs/>
        </w:rPr>
        <w:t>7</w:t>
      </w:r>
      <w:r w:rsidRPr="00885D7E">
        <w:rPr>
          <w:bCs/>
        </w:rPr>
        <w:t>.</w:t>
      </w:r>
      <w:r w:rsidRPr="00885D7E">
        <w:t xml:space="preserve"> </w:t>
      </w:r>
      <w:r w:rsidRPr="00885D7E">
        <w:rPr>
          <w:b/>
          <w:bCs/>
          <w:i/>
          <w:lang w:val="da-DK"/>
        </w:rPr>
        <w:t>Hoãn phiên Tòa phúc thẩm</w:t>
      </w:r>
    </w:p>
    <w:p w:rsidR="00885D7E" w:rsidRPr="00885D7E" w:rsidRDefault="00885D7E" w:rsidP="00885D7E">
      <w:pPr>
        <w:widowControl w:val="0"/>
        <w:spacing w:before="120" w:after="120"/>
        <w:ind w:firstLine="567"/>
        <w:jc w:val="both"/>
      </w:pPr>
      <w:r w:rsidRPr="00885D7E">
        <w:rPr>
          <w:bCs/>
        </w:rPr>
        <w:t>Điều 2</w:t>
      </w:r>
      <w:r w:rsidR="00BB4BC5" w:rsidRPr="00BB4BC5">
        <w:rPr>
          <w:bCs/>
        </w:rPr>
        <w:t>9</w:t>
      </w:r>
      <w:r w:rsidR="00554529">
        <w:rPr>
          <w:bCs/>
        </w:rPr>
        <w:t>8</w:t>
      </w:r>
      <w:r w:rsidRPr="00885D7E">
        <w:rPr>
          <w:bCs/>
        </w:rPr>
        <w:t>.</w:t>
      </w:r>
      <w:r w:rsidRPr="00885D7E">
        <w:t xml:space="preserve"> Chuẩn bị khai mạc phiên tòa phúc thẩm và thủ tục bắt đầu phiên tòa phúc thẩm</w:t>
      </w:r>
    </w:p>
    <w:p w:rsidR="00885D7E" w:rsidRPr="00885D7E" w:rsidRDefault="00885D7E" w:rsidP="00885D7E">
      <w:pPr>
        <w:widowControl w:val="0"/>
        <w:spacing w:before="120" w:after="120"/>
        <w:ind w:firstLine="567"/>
        <w:jc w:val="both"/>
        <w:outlineLvl w:val="0"/>
      </w:pPr>
      <w:r w:rsidRPr="00885D7E">
        <w:rPr>
          <w:bCs/>
        </w:rPr>
        <w:t>Điều 2</w:t>
      </w:r>
      <w:r w:rsidR="00BB4BC5" w:rsidRPr="00BB4BC5">
        <w:rPr>
          <w:bCs/>
        </w:rPr>
        <w:t>9</w:t>
      </w:r>
      <w:r w:rsidR="00554529">
        <w:rPr>
          <w:bCs/>
        </w:rPr>
        <w:t>9</w:t>
      </w:r>
      <w:r w:rsidRPr="00885D7E">
        <w:rPr>
          <w:bCs/>
        </w:rPr>
        <w:t>.</w:t>
      </w:r>
      <w:r w:rsidRPr="00885D7E">
        <w:t xml:space="preserve"> Việc hỏi tại phiên tòa</w:t>
      </w:r>
    </w:p>
    <w:p w:rsidR="00885D7E" w:rsidRPr="00885D7E" w:rsidRDefault="00885D7E" w:rsidP="00885D7E">
      <w:pPr>
        <w:widowControl w:val="0"/>
        <w:spacing w:before="120" w:after="120"/>
        <w:ind w:firstLine="567"/>
        <w:jc w:val="both"/>
      </w:pPr>
      <w:r w:rsidRPr="00885D7E">
        <w:rPr>
          <w:bCs/>
        </w:rPr>
        <w:t xml:space="preserve">Điều </w:t>
      </w:r>
      <w:r w:rsidR="00554529">
        <w:rPr>
          <w:bCs/>
        </w:rPr>
        <w:t>300</w:t>
      </w:r>
      <w:r w:rsidRPr="00885D7E">
        <w:rPr>
          <w:bCs/>
        </w:rPr>
        <w:t>.</w:t>
      </w:r>
      <w:r w:rsidRPr="00885D7E">
        <w:t xml:space="preserve"> Nguyên đơn rút đơn khởi kiện trước khi mở phiên tòa hoặc tại phiên Tòa phúc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30</w:t>
      </w:r>
      <w:r w:rsidR="00554529">
        <w:rPr>
          <w:bCs/>
        </w:rPr>
        <w:t>1</w:t>
      </w:r>
      <w:r w:rsidRPr="00885D7E">
        <w:rPr>
          <w:bCs/>
        </w:rPr>
        <w:t>.</w:t>
      </w:r>
      <w:r w:rsidRPr="00885D7E">
        <w:t xml:space="preserve"> Công nhận sự thoả thuận của các đương sự tại phiên tòa phúc thẩm</w:t>
      </w:r>
    </w:p>
    <w:p w:rsidR="00885D7E" w:rsidRPr="00CD2F71" w:rsidRDefault="00885D7E" w:rsidP="00885D7E">
      <w:pPr>
        <w:widowControl w:val="0"/>
        <w:spacing w:before="120" w:after="120"/>
        <w:ind w:firstLine="567"/>
        <w:jc w:val="both"/>
        <w:outlineLvl w:val="0"/>
        <w:rPr>
          <w:spacing w:val="-6"/>
          <w:lang w:val="da-DK"/>
        </w:rPr>
      </w:pPr>
      <w:r w:rsidRPr="00CD2F71">
        <w:rPr>
          <w:bCs/>
          <w:spacing w:val="-6"/>
        </w:rPr>
        <w:t xml:space="preserve">Điều </w:t>
      </w:r>
      <w:r w:rsidR="00BB4BC5" w:rsidRPr="00CD2F71">
        <w:rPr>
          <w:bCs/>
          <w:spacing w:val="-6"/>
        </w:rPr>
        <w:t>30</w:t>
      </w:r>
      <w:r w:rsidR="00554529" w:rsidRPr="00CD2F71">
        <w:rPr>
          <w:bCs/>
          <w:spacing w:val="-6"/>
        </w:rPr>
        <w:t>2</w:t>
      </w:r>
      <w:r w:rsidRPr="00CD2F71">
        <w:rPr>
          <w:bCs/>
          <w:spacing w:val="-6"/>
        </w:rPr>
        <w:t>.</w:t>
      </w:r>
      <w:r w:rsidR="001537E8" w:rsidRPr="00CD2F71">
        <w:rPr>
          <w:bCs/>
          <w:spacing w:val="-6"/>
        </w:rPr>
        <w:t xml:space="preserve"> </w:t>
      </w:r>
      <w:r w:rsidRPr="00CD2F71">
        <w:rPr>
          <w:bCs/>
          <w:spacing w:val="-6"/>
        </w:rPr>
        <w:t xml:space="preserve"> </w:t>
      </w:r>
      <w:r w:rsidRPr="00CD2F71">
        <w:rPr>
          <w:bCs/>
          <w:iCs/>
          <w:spacing w:val="-6"/>
          <w:lang w:val="da-DK"/>
        </w:rPr>
        <w:t>Nghe lời trình bày của đương sự, Kiểm sát viên tại</w:t>
      </w:r>
      <w:r w:rsidRPr="00CD2F71">
        <w:rPr>
          <w:spacing w:val="-6"/>
          <w:lang w:val="da-DK"/>
        </w:rPr>
        <w:t xml:space="preserve"> phiên tòa phúc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30</w:t>
      </w:r>
      <w:r w:rsidR="00554529">
        <w:rPr>
          <w:bCs/>
        </w:rPr>
        <w:t>3</w:t>
      </w:r>
      <w:r w:rsidRPr="00885D7E">
        <w:rPr>
          <w:bCs/>
        </w:rPr>
        <w:t>.</w:t>
      </w:r>
      <w:r w:rsidRPr="00885D7E">
        <w:t xml:space="preserve"> Thủ tục hỏi và công bố tài liệu, xem xét vật chứng tại phiên tòa phúc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30</w:t>
      </w:r>
      <w:r w:rsidR="00554529">
        <w:rPr>
          <w:bCs/>
        </w:rPr>
        <w:t>4</w:t>
      </w:r>
      <w:r w:rsidRPr="00885D7E">
        <w:rPr>
          <w:bCs/>
        </w:rPr>
        <w:t>.</w:t>
      </w:r>
      <w:r w:rsidRPr="00885D7E">
        <w:t xml:space="preserve"> Tranh luận tại phiên tòa phúc thẩm</w:t>
      </w:r>
    </w:p>
    <w:p w:rsidR="00885D7E" w:rsidRPr="00885D7E" w:rsidRDefault="00885D7E" w:rsidP="00885D7E">
      <w:pPr>
        <w:widowControl w:val="0"/>
        <w:spacing w:before="120" w:after="120"/>
        <w:ind w:firstLine="567"/>
        <w:jc w:val="both"/>
        <w:outlineLvl w:val="0"/>
      </w:pPr>
      <w:r w:rsidRPr="00885D7E">
        <w:t xml:space="preserve">Điều </w:t>
      </w:r>
      <w:r w:rsidR="00BB4BC5" w:rsidRPr="00BB4BC5">
        <w:t>30</w:t>
      </w:r>
      <w:r w:rsidR="00554529">
        <w:t>5</w:t>
      </w:r>
      <w:r w:rsidRPr="00885D7E">
        <w:t>. Phát biểu của Kiểm sát viên tại phiên Tòa phúc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30</w:t>
      </w:r>
      <w:r w:rsidR="00554529">
        <w:rPr>
          <w:bCs/>
        </w:rPr>
        <w:t>6</w:t>
      </w:r>
      <w:r w:rsidRPr="00885D7E">
        <w:rPr>
          <w:bCs/>
        </w:rPr>
        <w:t>.</w:t>
      </w:r>
      <w:r w:rsidRPr="00885D7E">
        <w:t xml:space="preserve"> Nghị án và tuyên án</w:t>
      </w:r>
    </w:p>
    <w:p w:rsidR="00885D7E" w:rsidRPr="00885D7E" w:rsidRDefault="00885D7E" w:rsidP="00885D7E">
      <w:pPr>
        <w:widowControl w:val="0"/>
        <w:spacing w:before="120" w:after="120"/>
        <w:ind w:firstLine="567"/>
        <w:jc w:val="both"/>
        <w:outlineLvl w:val="0"/>
        <w:rPr>
          <w:bCs/>
        </w:rPr>
      </w:pPr>
      <w:r w:rsidRPr="00885D7E">
        <w:rPr>
          <w:bCs/>
        </w:rPr>
        <w:t xml:space="preserve">Điều </w:t>
      </w:r>
      <w:r w:rsidR="00BB4BC5" w:rsidRPr="00BB4BC5">
        <w:rPr>
          <w:bCs/>
        </w:rPr>
        <w:t>30</w:t>
      </w:r>
      <w:r w:rsidR="00554529">
        <w:rPr>
          <w:bCs/>
        </w:rPr>
        <w:t>7</w:t>
      </w:r>
      <w:r w:rsidRPr="00885D7E">
        <w:rPr>
          <w:bCs/>
        </w:rPr>
        <w:t>.</w:t>
      </w:r>
      <w:r w:rsidRPr="00885D7E">
        <w:t xml:space="preserve"> </w:t>
      </w:r>
      <w:r w:rsidRPr="00885D7E">
        <w:rPr>
          <w:bCs/>
        </w:rPr>
        <w:t>Thẩm quyền của Hội đồng xét xử phúc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30</w:t>
      </w:r>
      <w:r w:rsidR="00554529">
        <w:rPr>
          <w:bCs/>
        </w:rPr>
        <w:t>8</w:t>
      </w:r>
      <w:r w:rsidRPr="00885D7E">
        <w:rPr>
          <w:bCs/>
        </w:rPr>
        <w:t>.</w:t>
      </w:r>
      <w:r w:rsidRPr="00885D7E">
        <w:t xml:space="preserve"> Sửa bản án sơ thẩm</w:t>
      </w:r>
    </w:p>
    <w:p w:rsidR="00885D7E" w:rsidRPr="00885D7E" w:rsidRDefault="00885D7E" w:rsidP="00885D7E">
      <w:pPr>
        <w:widowControl w:val="0"/>
        <w:spacing w:before="120" w:after="120"/>
        <w:ind w:firstLine="567"/>
        <w:jc w:val="both"/>
        <w:rPr>
          <w:b/>
          <w:bCs/>
          <w:i/>
        </w:rPr>
      </w:pPr>
      <w:r w:rsidRPr="00885D7E">
        <w:rPr>
          <w:bCs/>
        </w:rPr>
        <w:t xml:space="preserve">Điều </w:t>
      </w:r>
      <w:r w:rsidR="00BB4BC5" w:rsidRPr="00BB4BC5">
        <w:rPr>
          <w:bCs/>
        </w:rPr>
        <w:t>30</w:t>
      </w:r>
      <w:r w:rsidR="00554529">
        <w:rPr>
          <w:bCs/>
        </w:rPr>
        <w:t>9</w:t>
      </w:r>
      <w:r w:rsidRPr="00885D7E">
        <w:rPr>
          <w:bCs/>
        </w:rPr>
        <w:t>.</w:t>
      </w:r>
      <w:r w:rsidR="001537E8">
        <w:t xml:space="preserve"> </w:t>
      </w:r>
      <w:r w:rsidRPr="00885D7E">
        <w:rPr>
          <w:b/>
          <w:bCs/>
          <w:i/>
        </w:rPr>
        <w:t>Hủy bản án sơ thẩm, hủy một phần bản án sơ thẩm và chuyển hồ sơ vụ án cho Tòa án cấp sơ thẩm giải quyết lại vụ án</w:t>
      </w:r>
    </w:p>
    <w:p w:rsidR="00885D7E" w:rsidRPr="00885D7E" w:rsidRDefault="00885D7E" w:rsidP="00885D7E">
      <w:pPr>
        <w:widowControl w:val="0"/>
        <w:spacing w:before="120" w:after="120"/>
        <w:ind w:firstLine="567"/>
        <w:jc w:val="both"/>
        <w:outlineLvl w:val="0"/>
      </w:pPr>
      <w:r w:rsidRPr="00885D7E">
        <w:rPr>
          <w:bCs/>
        </w:rPr>
        <w:t>Điều</w:t>
      </w:r>
      <w:r w:rsidR="00BB4BC5" w:rsidRPr="00BB4BC5">
        <w:rPr>
          <w:bCs/>
        </w:rPr>
        <w:t xml:space="preserve"> 3</w:t>
      </w:r>
      <w:r w:rsidR="00554529">
        <w:rPr>
          <w:bCs/>
        </w:rPr>
        <w:t>10</w:t>
      </w:r>
      <w:r w:rsidRPr="00885D7E">
        <w:rPr>
          <w:bCs/>
        </w:rPr>
        <w:t>.</w:t>
      </w:r>
      <w:r w:rsidRPr="00885D7E">
        <w:t xml:space="preserve"> Huỷ bản án sơ thẩm và đình chỉ giải quyết vụ án</w:t>
      </w:r>
    </w:p>
    <w:p w:rsidR="00885D7E" w:rsidRPr="00885D7E" w:rsidRDefault="00885D7E" w:rsidP="00885D7E">
      <w:pPr>
        <w:widowControl w:val="0"/>
        <w:spacing w:before="120" w:after="120"/>
        <w:ind w:firstLine="567"/>
        <w:jc w:val="both"/>
        <w:outlineLvl w:val="0"/>
      </w:pPr>
      <w:r w:rsidRPr="00885D7E">
        <w:rPr>
          <w:bCs/>
        </w:rPr>
        <w:lastRenderedPageBreak/>
        <w:t xml:space="preserve">Điều </w:t>
      </w:r>
      <w:r w:rsidR="00BB4BC5" w:rsidRPr="00BB4BC5">
        <w:rPr>
          <w:bCs/>
        </w:rPr>
        <w:t>31</w:t>
      </w:r>
      <w:r w:rsidR="00554529">
        <w:rPr>
          <w:bCs/>
        </w:rPr>
        <w:t xml:space="preserve">1. </w:t>
      </w:r>
      <w:r w:rsidRPr="00885D7E">
        <w:t>Bản án phúc thẩm</w:t>
      </w:r>
    </w:p>
    <w:p w:rsidR="00885D7E" w:rsidRPr="00885D7E" w:rsidRDefault="00885D7E" w:rsidP="00885D7E">
      <w:pPr>
        <w:widowControl w:val="0"/>
        <w:spacing w:before="120" w:after="120"/>
        <w:ind w:firstLine="567"/>
        <w:jc w:val="both"/>
      </w:pPr>
      <w:r w:rsidRPr="00885D7E">
        <w:rPr>
          <w:bCs/>
        </w:rPr>
        <w:t xml:space="preserve">Điều </w:t>
      </w:r>
      <w:r w:rsidR="00BB4BC5" w:rsidRPr="00BB4BC5">
        <w:rPr>
          <w:bCs/>
        </w:rPr>
        <w:t>31</w:t>
      </w:r>
      <w:r w:rsidR="00554529">
        <w:rPr>
          <w:bCs/>
        </w:rPr>
        <w:t>2</w:t>
      </w:r>
      <w:r w:rsidRPr="00885D7E">
        <w:rPr>
          <w:bCs/>
        </w:rPr>
        <w:t>.</w:t>
      </w:r>
      <w:r w:rsidRPr="00885D7E">
        <w:t xml:space="preserve"> Thủ tục phúc thẩm đối với quyết định của Tòa án cấp sơ thẩm bị kháng cáo, kháng nghị</w:t>
      </w:r>
    </w:p>
    <w:p w:rsidR="00885D7E" w:rsidRDefault="00885D7E" w:rsidP="00885D7E">
      <w:pPr>
        <w:widowControl w:val="0"/>
        <w:spacing w:before="120" w:after="120"/>
        <w:ind w:firstLine="567"/>
        <w:jc w:val="both"/>
        <w:outlineLvl w:val="0"/>
      </w:pPr>
      <w:r w:rsidRPr="00885D7E">
        <w:rPr>
          <w:bCs/>
        </w:rPr>
        <w:t xml:space="preserve">Điều </w:t>
      </w:r>
      <w:r w:rsidR="00BB4BC5" w:rsidRPr="00BB4BC5">
        <w:rPr>
          <w:bCs/>
        </w:rPr>
        <w:t>31</w:t>
      </w:r>
      <w:r w:rsidR="00554529">
        <w:rPr>
          <w:bCs/>
        </w:rPr>
        <w:t>3</w:t>
      </w:r>
      <w:r w:rsidRPr="00885D7E">
        <w:rPr>
          <w:bCs/>
        </w:rPr>
        <w:t>.</w:t>
      </w:r>
      <w:r w:rsidRPr="00885D7E">
        <w:t xml:space="preserve"> Gửi bản án, quyết định phúc thẩm</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PHẦN THỨ TƯ</w:t>
      </w:r>
      <w:r w:rsidRPr="00885D7E">
        <w:rPr>
          <w:b/>
          <w:bCs/>
        </w:rPr>
        <w:br/>
        <w:t xml:space="preserve">THỦ TỤC XÉT LẠI BẢN ÁN, QUYẾT ĐỊNH </w:t>
      </w:r>
      <w:r w:rsidRPr="00885D7E">
        <w:rPr>
          <w:b/>
          <w:bCs/>
        </w:rPr>
        <w:br/>
        <w:t>ĐÃ CÓ HIỆU LỰC PHÁP LUẬT</w:t>
      </w:r>
    </w:p>
    <w:p w:rsidR="00885D7E" w:rsidRPr="00885D7E" w:rsidRDefault="00885D7E" w:rsidP="00885D7E">
      <w:pPr>
        <w:widowControl w:val="0"/>
        <w:spacing w:before="120" w:after="120"/>
        <w:ind w:firstLine="567"/>
        <w:jc w:val="center"/>
        <w:rPr>
          <w:b/>
          <w:bCs/>
        </w:rPr>
      </w:pPr>
      <w:r w:rsidRPr="00885D7E">
        <w:rPr>
          <w:b/>
          <w:bCs/>
        </w:rPr>
        <w:t>CHƯƠNG X</w:t>
      </w:r>
      <w:r w:rsidR="00BB4BC5" w:rsidRPr="00F00CC7">
        <w:rPr>
          <w:b/>
          <w:bCs/>
        </w:rPr>
        <w:t>IX</w:t>
      </w:r>
      <w:r w:rsidRPr="00885D7E">
        <w:rPr>
          <w:b/>
          <w:bCs/>
        </w:rPr>
        <w:br/>
        <w:t>THỦ TỤC GIÁM ĐỐC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31</w:t>
      </w:r>
      <w:r w:rsidR="00554529">
        <w:rPr>
          <w:bCs/>
        </w:rPr>
        <w:t>4</w:t>
      </w:r>
      <w:r w:rsidRPr="00885D7E">
        <w:rPr>
          <w:bCs/>
        </w:rPr>
        <w:t>.</w:t>
      </w:r>
      <w:r w:rsidRPr="00885D7E">
        <w:t xml:space="preserve"> Tính chất của giám đốc thẩm</w:t>
      </w:r>
    </w:p>
    <w:p w:rsidR="00885D7E" w:rsidRPr="00885D7E" w:rsidRDefault="00BB4BC5" w:rsidP="00885D7E">
      <w:pPr>
        <w:widowControl w:val="0"/>
        <w:spacing w:before="120" w:after="120"/>
        <w:ind w:firstLine="567"/>
        <w:jc w:val="both"/>
        <w:outlineLvl w:val="0"/>
      </w:pPr>
      <w:r w:rsidRPr="00BB4BC5">
        <w:rPr>
          <w:bCs/>
        </w:rPr>
        <w:t>Đ</w:t>
      </w:r>
      <w:r w:rsidR="00885D7E" w:rsidRPr="00885D7E">
        <w:rPr>
          <w:bCs/>
        </w:rPr>
        <w:t xml:space="preserve">iều </w:t>
      </w:r>
      <w:r w:rsidRPr="00BB4BC5">
        <w:rPr>
          <w:bCs/>
        </w:rPr>
        <w:t>31</w:t>
      </w:r>
      <w:r w:rsidR="00554529">
        <w:rPr>
          <w:bCs/>
        </w:rPr>
        <w:t>5</w:t>
      </w:r>
      <w:r w:rsidR="00885D7E" w:rsidRPr="00885D7E">
        <w:rPr>
          <w:bCs/>
        </w:rPr>
        <w:t>.</w:t>
      </w:r>
      <w:r w:rsidR="00885D7E" w:rsidRPr="00885D7E">
        <w:t xml:space="preserve"> Căn cứ để kháng nghị theo thủ tục giám đốc thẩm</w:t>
      </w:r>
    </w:p>
    <w:p w:rsidR="00885D7E" w:rsidRPr="00885D7E" w:rsidRDefault="00885D7E" w:rsidP="00885D7E">
      <w:pPr>
        <w:widowControl w:val="0"/>
        <w:spacing w:before="120" w:after="120"/>
        <w:ind w:firstLine="567"/>
        <w:jc w:val="both"/>
        <w:rPr>
          <w:b/>
          <w:i/>
          <w:lang w:val="vi-VN"/>
        </w:rPr>
      </w:pPr>
      <w:r w:rsidRPr="00885D7E">
        <w:rPr>
          <w:bCs/>
        </w:rPr>
        <w:t xml:space="preserve">Điều </w:t>
      </w:r>
      <w:r w:rsidR="00BB4BC5" w:rsidRPr="00BB4BC5">
        <w:rPr>
          <w:bCs/>
        </w:rPr>
        <w:t>31</w:t>
      </w:r>
      <w:r w:rsidR="00554529">
        <w:rPr>
          <w:bCs/>
        </w:rPr>
        <w:t>6</w:t>
      </w:r>
      <w:r w:rsidRPr="00885D7E">
        <w:rPr>
          <w:bCs/>
        </w:rPr>
        <w:t>.</w:t>
      </w:r>
      <w:r w:rsidR="00D61B2D">
        <w:rPr>
          <w:bCs/>
        </w:rPr>
        <w:t xml:space="preserve"> </w:t>
      </w:r>
      <w:r w:rsidRPr="00885D7E">
        <w:t xml:space="preserve"> </w:t>
      </w:r>
      <w:r w:rsidRPr="00885D7E">
        <w:rPr>
          <w:b/>
          <w:i/>
          <w:lang w:val="vi-VN"/>
        </w:rPr>
        <w:t xml:space="preserve">Phát hiện bản án, quyết định của Tòa án đã có hiệu lực pháp luật cần </w:t>
      </w:r>
      <w:r w:rsidRPr="00885D7E">
        <w:rPr>
          <w:b/>
          <w:i/>
        </w:rPr>
        <w:t xml:space="preserve">xem </w:t>
      </w:r>
      <w:r w:rsidRPr="00885D7E">
        <w:rPr>
          <w:b/>
          <w:i/>
          <w:lang w:val="vi-VN"/>
        </w:rPr>
        <w:t>xét lại theo thủ tục giám đốc thẩm</w:t>
      </w:r>
    </w:p>
    <w:p w:rsidR="00885D7E" w:rsidRPr="00885D7E" w:rsidRDefault="00885D7E" w:rsidP="00885D7E">
      <w:pPr>
        <w:widowControl w:val="0"/>
        <w:spacing w:before="120" w:after="120"/>
        <w:ind w:firstLine="567"/>
        <w:jc w:val="both"/>
        <w:rPr>
          <w:b/>
          <w:bCs/>
          <w:i/>
          <w:iCs/>
          <w:lang w:val="vi-VN"/>
        </w:rPr>
      </w:pPr>
      <w:r w:rsidRPr="00885D7E">
        <w:rPr>
          <w:bCs/>
          <w:lang w:val="vi-VN"/>
        </w:rPr>
        <w:t xml:space="preserve">Điều </w:t>
      </w:r>
      <w:r w:rsidR="00BB4BC5" w:rsidRPr="00BB4BC5">
        <w:rPr>
          <w:bCs/>
        </w:rPr>
        <w:t>31</w:t>
      </w:r>
      <w:r w:rsidR="00554529">
        <w:rPr>
          <w:bCs/>
        </w:rPr>
        <w:t>7</w:t>
      </w:r>
      <w:r w:rsidRPr="00885D7E">
        <w:rPr>
          <w:bCs/>
          <w:lang w:val="vi-VN"/>
        </w:rPr>
        <w:t>.</w:t>
      </w:r>
      <w:r w:rsidRPr="00885D7E">
        <w:rPr>
          <w:bCs/>
          <w:iCs/>
          <w:lang w:val="vi-VN"/>
        </w:rPr>
        <w:t xml:space="preserve"> </w:t>
      </w:r>
      <w:r w:rsidR="00D61B2D">
        <w:rPr>
          <w:bCs/>
          <w:iCs/>
        </w:rPr>
        <w:t xml:space="preserve"> </w:t>
      </w:r>
      <w:r w:rsidRPr="00885D7E">
        <w:rPr>
          <w:b/>
          <w:bCs/>
          <w:i/>
          <w:iCs/>
          <w:lang w:val="vi-VN"/>
        </w:rPr>
        <w:t>Đơn đề nghị xem xét bản án, quyết định của Tòa án đã có hiệu lực pháp luật theo thủ tục giám đốc thẩm</w:t>
      </w:r>
    </w:p>
    <w:p w:rsidR="00885D7E" w:rsidRPr="00885D7E" w:rsidRDefault="00885D7E" w:rsidP="00885D7E">
      <w:pPr>
        <w:widowControl w:val="0"/>
        <w:spacing w:before="120" w:after="120"/>
        <w:ind w:firstLine="567"/>
        <w:jc w:val="both"/>
        <w:rPr>
          <w:b/>
          <w:bCs/>
          <w:i/>
          <w:lang w:val="vi-VN"/>
        </w:rPr>
      </w:pPr>
      <w:r w:rsidRPr="00885D7E">
        <w:rPr>
          <w:bCs/>
          <w:lang w:val="vi-VN"/>
        </w:rPr>
        <w:t xml:space="preserve">Điều </w:t>
      </w:r>
      <w:r w:rsidR="00BB4BC5" w:rsidRPr="00BB4BC5">
        <w:rPr>
          <w:bCs/>
        </w:rPr>
        <w:t>31</w:t>
      </w:r>
      <w:r w:rsidR="00554529">
        <w:rPr>
          <w:bCs/>
        </w:rPr>
        <w:t>8</w:t>
      </w:r>
      <w:r w:rsidRPr="00885D7E">
        <w:rPr>
          <w:bCs/>
          <w:lang w:val="vi-VN"/>
        </w:rPr>
        <w:t xml:space="preserve">. </w:t>
      </w:r>
      <w:r w:rsidRPr="00885D7E">
        <w:rPr>
          <w:b/>
          <w:bCs/>
          <w:i/>
          <w:lang w:val="vi-VN"/>
        </w:rPr>
        <w:t>Thủ tục nhận và xem xét đơn đề nghị xem xét bản án, quyết định của Tòa án đã có hiệu lực pháp luật theo thủ tục giám đốc thẩm</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31</w:t>
      </w:r>
      <w:r w:rsidR="00554529">
        <w:rPr>
          <w:bCs/>
        </w:rPr>
        <w:t>9</w:t>
      </w:r>
      <w:r w:rsidRPr="00885D7E">
        <w:rPr>
          <w:bCs/>
        </w:rPr>
        <w:t>.</w:t>
      </w:r>
      <w:r w:rsidRPr="00885D7E">
        <w:t xml:space="preserve"> </w:t>
      </w:r>
      <w:r w:rsidRPr="00885D7E">
        <w:rPr>
          <w:b/>
          <w:i/>
        </w:rPr>
        <w:t>Người có quyền kháng nghị theo thủ tục giám đốc thẩm</w:t>
      </w:r>
    </w:p>
    <w:p w:rsidR="00885D7E" w:rsidRPr="00CD2F71" w:rsidRDefault="00885D7E" w:rsidP="00885D7E">
      <w:pPr>
        <w:widowControl w:val="0"/>
        <w:spacing w:before="120" w:after="120"/>
        <w:ind w:firstLine="567"/>
        <w:jc w:val="both"/>
        <w:outlineLvl w:val="0"/>
        <w:rPr>
          <w:spacing w:val="-6"/>
        </w:rPr>
      </w:pPr>
      <w:r w:rsidRPr="00CD2F71">
        <w:rPr>
          <w:bCs/>
          <w:spacing w:val="-6"/>
        </w:rPr>
        <w:t xml:space="preserve">Điều </w:t>
      </w:r>
      <w:r w:rsidR="00BB4BC5" w:rsidRPr="00CD2F71">
        <w:rPr>
          <w:bCs/>
          <w:spacing w:val="-6"/>
        </w:rPr>
        <w:t>3</w:t>
      </w:r>
      <w:r w:rsidR="00554529" w:rsidRPr="00CD2F71">
        <w:rPr>
          <w:bCs/>
          <w:spacing w:val="-6"/>
        </w:rPr>
        <w:t>20</w:t>
      </w:r>
      <w:r w:rsidRPr="00CD2F71">
        <w:rPr>
          <w:bCs/>
          <w:spacing w:val="-6"/>
        </w:rPr>
        <w:t>.</w:t>
      </w:r>
      <w:r w:rsidRPr="00CD2F71">
        <w:rPr>
          <w:spacing w:val="-6"/>
        </w:rPr>
        <w:t xml:space="preserve"> Hoãn, tạm đình chỉ thi hành bản án, quyết định đã có hiệu lực pháp luật </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32</w:t>
      </w:r>
      <w:r w:rsidR="00554529">
        <w:rPr>
          <w:bCs/>
        </w:rPr>
        <w:t>1</w:t>
      </w:r>
      <w:r w:rsidRPr="00885D7E">
        <w:rPr>
          <w:bCs/>
        </w:rPr>
        <w:t>.</w:t>
      </w:r>
      <w:r w:rsidRPr="00885D7E">
        <w:t xml:space="preserve"> Quyết định kháng nghị giám đốc thẩm</w:t>
      </w:r>
    </w:p>
    <w:p w:rsidR="00885D7E" w:rsidRPr="00885D7E" w:rsidRDefault="00885D7E" w:rsidP="00885D7E">
      <w:pPr>
        <w:widowControl w:val="0"/>
        <w:overflowPunct w:val="0"/>
        <w:autoSpaceDE w:val="0"/>
        <w:autoSpaceDN w:val="0"/>
        <w:adjustRightInd w:val="0"/>
        <w:spacing w:before="120" w:after="120"/>
        <w:ind w:firstLine="567"/>
        <w:jc w:val="both"/>
        <w:textAlignment w:val="baseline"/>
        <w:outlineLvl w:val="0"/>
        <w:rPr>
          <w:bCs/>
          <w:iCs/>
          <w:lang w:val="vi-VN"/>
        </w:rPr>
      </w:pPr>
      <w:r w:rsidRPr="00885D7E">
        <w:rPr>
          <w:bCs/>
        </w:rPr>
        <w:t xml:space="preserve">Điều </w:t>
      </w:r>
      <w:r w:rsidR="00BB4BC5" w:rsidRPr="00BB4BC5">
        <w:rPr>
          <w:bCs/>
        </w:rPr>
        <w:t>32</w:t>
      </w:r>
      <w:r w:rsidR="00554529">
        <w:rPr>
          <w:bCs/>
        </w:rPr>
        <w:t>2</w:t>
      </w:r>
      <w:r w:rsidRPr="00885D7E">
        <w:rPr>
          <w:bCs/>
        </w:rPr>
        <w:t>.</w:t>
      </w:r>
      <w:r w:rsidR="00D61B2D">
        <w:rPr>
          <w:bCs/>
        </w:rPr>
        <w:t xml:space="preserve"> </w:t>
      </w:r>
      <w:r w:rsidRPr="00885D7E">
        <w:rPr>
          <w:bCs/>
          <w:iCs/>
          <w:lang w:val="vi-VN"/>
        </w:rPr>
        <w:t>Thời hạn kháng nghị theo thủ tục giám đốc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32</w:t>
      </w:r>
      <w:r w:rsidR="00554529">
        <w:rPr>
          <w:bCs/>
        </w:rPr>
        <w:t>3</w:t>
      </w:r>
      <w:r w:rsidRPr="00885D7E">
        <w:rPr>
          <w:bCs/>
        </w:rPr>
        <w:t>.</w:t>
      </w:r>
      <w:r w:rsidRPr="00885D7E">
        <w:t xml:space="preserve"> Thay đổi, bổ sung, rút quyết định kháng nghị giám đốc thẩm</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32</w:t>
      </w:r>
      <w:r w:rsidR="00554529">
        <w:rPr>
          <w:bCs/>
        </w:rPr>
        <w:t>4</w:t>
      </w:r>
      <w:r w:rsidRPr="00885D7E">
        <w:rPr>
          <w:bCs/>
        </w:rPr>
        <w:t>.</w:t>
      </w:r>
      <w:r w:rsidRPr="00885D7E">
        <w:t xml:space="preserve"> </w:t>
      </w:r>
      <w:r w:rsidRPr="00885D7E">
        <w:rPr>
          <w:b/>
          <w:i/>
        </w:rPr>
        <w:t>Gửi quyết định kháng nghị giám đốc thẩm</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32</w:t>
      </w:r>
      <w:r w:rsidR="00554529">
        <w:rPr>
          <w:bCs/>
        </w:rPr>
        <w:t>5</w:t>
      </w:r>
      <w:r w:rsidRPr="00885D7E">
        <w:rPr>
          <w:bCs/>
        </w:rPr>
        <w:t>.</w:t>
      </w:r>
      <w:r w:rsidRPr="00885D7E">
        <w:t xml:space="preserve"> </w:t>
      </w:r>
      <w:r w:rsidRPr="00885D7E">
        <w:rPr>
          <w:b/>
          <w:i/>
        </w:rPr>
        <w:t>Thẩm quyền giám đốc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32</w:t>
      </w:r>
      <w:r w:rsidR="00554529">
        <w:rPr>
          <w:bCs/>
        </w:rPr>
        <w:t>6</w:t>
      </w:r>
      <w:r w:rsidRPr="00885D7E">
        <w:rPr>
          <w:bCs/>
        </w:rPr>
        <w:t>.</w:t>
      </w:r>
      <w:r w:rsidRPr="00885D7E">
        <w:t xml:space="preserve"> Những người tham gia phiên tòa giám đốc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32</w:t>
      </w:r>
      <w:r w:rsidR="00554529">
        <w:rPr>
          <w:bCs/>
        </w:rPr>
        <w:t>7</w:t>
      </w:r>
      <w:r w:rsidRPr="00885D7E">
        <w:rPr>
          <w:bCs/>
        </w:rPr>
        <w:t>.</w:t>
      </w:r>
      <w:r w:rsidRPr="00885D7E">
        <w:t xml:space="preserve"> Thời hạn mở phiên tòa giám đốc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32</w:t>
      </w:r>
      <w:r w:rsidR="00554529">
        <w:rPr>
          <w:bCs/>
        </w:rPr>
        <w:t>8</w:t>
      </w:r>
      <w:r w:rsidRPr="00885D7E">
        <w:rPr>
          <w:bCs/>
        </w:rPr>
        <w:t>.</w:t>
      </w:r>
      <w:r w:rsidRPr="00885D7E">
        <w:t xml:space="preserve"> Chuẩn bị phiên tòa giám đốc thẩm</w:t>
      </w:r>
    </w:p>
    <w:p w:rsidR="00885D7E" w:rsidRPr="00885D7E" w:rsidRDefault="00885D7E" w:rsidP="00885D7E">
      <w:pPr>
        <w:widowControl w:val="0"/>
        <w:spacing w:before="120" w:after="120"/>
        <w:ind w:firstLine="567"/>
        <w:jc w:val="both"/>
        <w:outlineLvl w:val="0"/>
        <w:rPr>
          <w:b/>
          <w:i/>
        </w:rPr>
      </w:pPr>
      <w:r w:rsidRPr="00885D7E">
        <w:rPr>
          <w:bCs/>
        </w:rPr>
        <w:t xml:space="preserve">Điều </w:t>
      </w:r>
      <w:r w:rsidR="00BB4BC5" w:rsidRPr="00BB4BC5">
        <w:rPr>
          <w:bCs/>
        </w:rPr>
        <w:t>32</w:t>
      </w:r>
      <w:r w:rsidR="00554529">
        <w:rPr>
          <w:bCs/>
        </w:rPr>
        <w:t>9</w:t>
      </w:r>
      <w:r w:rsidRPr="00885D7E">
        <w:rPr>
          <w:bCs/>
        </w:rPr>
        <w:t>.</w:t>
      </w:r>
      <w:r w:rsidRPr="00885D7E">
        <w:t xml:space="preserve"> </w:t>
      </w:r>
      <w:r w:rsidRPr="00885D7E">
        <w:rPr>
          <w:b/>
          <w:i/>
        </w:rPr>
        <w:t>Thủ tục phiên tòa giám đốc thẩm</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w:t>
      </w:r>
      <w:r w:rsidR="00554529">
        <w:rPr>
          <w:bCs/>
        </w:rPr>
        <w:t>30</w:t>
      </w:r>
      <w:r w:rsidRPr="00885D7E">
        <w:rPr>
          <w:bCs/>
        </w:rPr>
        <w:t>.</w:t>
      </w:r>
      <w:r w:rsidRPr="00885D7E">
        <w:t xml:space="preserve"> Phạm vi giám đốc thẩm</w:t>
      </w:r>
    </w:p>
    <w:p w:rsidR="00885D7E" w:rsidRPr="00885D7E" w:rsidRDefault="00885D7E" w:rsidP="00885D7E">
      <w:pPr>
        <w:widowControl w:val="0"/>
        <w:spacing w:before="120" w:after="120"/>
        <w:ind w:firstLine="567"/>
        <w:jc w:val="both"/>
        <w:outlineLvl w:val="0"/>
        <w:rPr>
          <w:b/>
          <w:i/>
          <w:lang w:val="vi-VN"/>
        </w:rPr>
      </w:pPr>
      <w:r w:rsidRPr="00885D7E">
        <w:rPr>
          <w:bCs/>
        </w:rPr>
        <w:t xml:space="preserve">Điều </w:t>
      </w:r>
      <w:r w:rsidR="00BB4BC5" w:rsidRPr="00BB4BC5">
        <w:rPr>
          <w:bCs/>
        </w:rPr>
        <w:t>33</w:t>
      </w:r>
      <w:r w:rsidR="00554529">
        <w:rPr>
          <w:bCs/>
        </w:rPr>
        <w:t>1</w:t>
      </w:r>
      <w:r w:rsidRPr="00885D7E">
        <w:rPr>
          <w:bCs/>
        </w:rPr>
        <w:t>.</w:t>
      </w:r>
      <w:r w:rsidR="00D61B2D">
        <w:rPr>
          <w:bCs/>
        </w:rPr>
        <w:t xml:space="preserve"> </w:t>
      </w:r>
      <w:r w:rsidRPr="00885D7E">
        <w:rPr>
          <w:b/>
          <w:i/>
          <w:lang w:val="vi-VN"/>
        </w:rPr>
        <w:t>Thẩm quyền của Hội đồng giám đốc thẩm</w:t>
      </w:r>
    </w:p>
    <w:p w:rsidR="00885D7E" w:rsidRPr="00885D7E" w:rsidRDefault="00885D7E" w:rsidP="00885D7E">
      <w:pPr>
        <w:widowControl w:val="0"/>
        <w:spacing w:before="120" w:after="120"/>
        <w:ind w:firstLine="567"/>
        <w:jc w:val="both"/>
      </w:pPr>
      <w:r w:rsidRPr="00885D7E">
        <w:rPr>
          <w:bCs/>
        </w:rPr>
        <w:t xml:space="preserve">Điều </w:t>
      </w:r>
      <w:r w:rsidR="00BB4BC5" w:rsidRPr="00BB4BC5">
        <w:rPr>
          <w:bCs/>
        </w:rPr>
        <w:t>33</w:t>
      </w:r>
      <w:r w:rsidR="00554529">
        <w:rPr>
          <w:bCs/>
        </w:rPr>
        <w:t>2</w:t>
      </w:r>
      <w:r w:rsidRPr="00885D7E">
        <w:rPr>
          <w:bCs/>
        </w:rPr>
        <w:t>.</w:t>
      </w:r>
      <w:r w:rsidRPr="00885D7E">
        <w:t xml:space="preserve"> Giữ nguyên bản án, quyết định đúng pháp luật của Tòa án cấp dưới đã bị huỷ hoặc bị sửa</w:t>
      </w:r>
    </w:p>
    <w:p w:rsidR="00885D7E" w:rsidRPr="00885D7E" w:rsidRDefault="00885D7E" w:rsidP="00885D7E">
      <w:pPr>
        <w:widowControl w:val="0"/>
        <w:overflowPunct w:val="0"/>
        <w:autoSpaceDE w:val="0"/>
        <w:autoSpaceDN w:val="0"/>
        <w:adjustRightInd w:val="0"/>
        <w:spacing w:before="120" w:after="120"/>
        <w:ind w:firstLine="567"/>
        <w:jc w:val="both"/>
        <w:textAlignment w:val="baseline"/>
        <w:rPr>
          <w:b/>
          <w:bCs/>
          <w:i/>
          <w:iCs/>
          <w:lang w:val="vi-VN"/>
        </w:rPr>
      </w:pPr>
      <w:r w:rsidRPr="00885D7E">
        <w:rPr>
          <w:bCs/>
        </w:rPr>
        <w:t xml:space="preserve">Điều </w:t>
      </w:r>
      <w:r w:rsidR="00BB4BC5" w:rsidRPr="00BB4BC5">
        <w:rPr>
          <w:bCs/>
        </w:rPr>
        <w:t>33</w:t>
      </w:r>
      <w:r w:rsidR="00554529">
        <w:rPr>
          <w:bCs/>
        </w:rPr>
        <w:t>3</w:t>
      </w:r>
      <w:r w:rsidRPr="00885D7E">
        <w:rPr>
          <w:bCs/>
        </w:rPr>
        <w:t>.</w:t>
      </w:r>
      <w:r w:rsidR="00BB4BC5" w:rsidRPr="00BB4BC5">
        <w:rPr>
          <w:bCs/>
        </w:rPr>
        <w:t xml:space="preserve"> </w:t>
      </w:r>
      <w:r w:rsidRPr="00885D7E">
        <w:rPr>
          <w:b/>
          <w:bCs/>
          <w:i/>
          <w:iCs/>
          <w:lang w:val="vi-VN"/>
        </w:rPr>
        <w:t>Hủy một phần hoặc Tòan bộ bản án, quyết định của Tòa án đã có hiệu lực pháp luật bị kháng nghị để xét xử sơ thẩm lại hoặc xét xử phúc thẩm lại</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3</w:t>
      </w:r>
      <w:r w:rsidR="00554529">
        <w:rPr>
          <w:bCs/>
        </w:rPr>
        <w:t>4</w:t>
      </w:r>
      <w:r w:rsidRPr="00885D7E">
        <w:rPr>
          <w:bCs/>
        </w:rPr>
        <w:t>.</w:t>
      </w:r>
      <w:r w:rsidRPr="00885D7E">
        <w:t xml:space="preserve"> Huỷ bản án, quyết định đã có hiệu lực pháp luật và đình chỉ giải </w:t>
      </w:r>
      <w:r w:rsidRPr="00885D7E">
        <w:lastRenderedPageBreak/>
        <w:t>quyết vụ án</w:t>
      </w:r>
    </w:p>
    <w:p w:rsidR="00885D7E" w:rsidRPr="00885D7E" w:rsidRDefault="00885D7E" w:rsidP="00885D7E">
      <w:pPr>
        <w:widowControl w:val="0"/>
        <w:spacing w:before="120" w:after="120"/>
        <w:ind w:firstLine="567"/>
        <w:jc w:val="both"/>
        <w:rPr>
          <w:b/>
          <w:i/>
        </w:rPr>
      </w:pPr>
      <w:r w:rsidRPr="00885D7E">
        <w:rPr>
          <w:b/>
          <w:i/>
        </w:rPr>
        <w:t xml:space="preserve">Điều </w:t>
      </w:r>
      <w:r w:rsidR="00BB4BC5" w:rsidRPr="00F00CC7">
        <w:rPr>
          <w:b/>
          <w:i/>
        </w:rPr>
        <w:t>33</w:t>
      </w:r>
      <w:r w:rsidR="00554529">
        <w:rPr>
          <w:b/>
          <w:i/>
        </w:rPr>
        <w:t>5</w:t>
      </w:r>
      <w:r w:rsidR="00BB4BC5" w:rsidRPr="00F00CC7">
        <w:rPr>
          <w:b/>
          <w:i/>
        </w:rPr>
        <w:t>.</w:t>
      </w:r>
      <w:r w:rsidRPr="00885D7E">
        <w:rPr>
          <w:b/>
          <w:i/>
        </w:rPr>
        <w:t xml:space="preserve"> Sửa một phần hoặc toàn bộ bản án, quyết định của Tòa án đã có hiệu lực pháp luật</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3</w:t>
      </w:r>
      <w:r w:rsidR="00554529">
        <w:rPr>
          <w:bCs/>
        </w:rPr>
        <w:t>6</w:t>
      </w:r>
      <w:r w:rsidRPr="00885D7E">
        <w:rPr>
          <w:bCs/>
        </w:rPr>
        <w:t>.</w:t>
      </w:r>
      <w:r w:rsidRPr="00885D7E">
        <w:t xml:space="preserve"> </w:t>
      </w:r>
      <w:r w:rsidRPr="00885D7E">
        <w:rPr>
          <w:b/>
          <w:i/>
        </w:rPr>
        <w:t>Quyết định giám đốc thẩm</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3</w:t>
      </w:r>
      <w:r w:rsidR="00554529">
        <w:rPr>
          <w:bCs/>
        </w:rPr>
        <w:t>7</w:t>
      </w:r>
      <w:r w:rsidRPr="00885D7E">
        <w:rPr>
          <w:bCs/>
        </w:rPr>
        <w:t>.</w:t>
      </w:r>
      <w:r w:rsidRPr="00885D7E">
        <w:t xml:space="preserve"> Hiệu lực của quyết định giám đốc thẩm</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3</w:t>
      </w:r>
      <w:r w:rsidR="00554529">
        <w:rPr>
          <w:bCs/>
        </w:rPr>
        <w:t>8</w:t>
      </w:r>
      <w:r w:rsidRPr="00885D7E">
        <w:rPr>
          <w:bCs/>
        </w:rPr>
        <w:t>.</w:t>
      </w:r>
      <w:r w:rsidRPr="00885D7E">
        <w:t xml:space="preserve"> Gửi quyết định giám đốc thẩm</w:t>
      </w:r>
    </w:p>
    <w:p w:rsidR="00885D7E" w:rsidRPr="00885D7E" w:rsidRDefault="00885D7E" w:rsidP="00885D7E">
      <w:pPr>
        <w:widowControl w:val="0"/>
        <w:spacing w:before="120" w:after="120"/>
        <w:ind w:firstLine="567"/>
        <w:jc w:val="both"/>
      </w:pPr>
    </w:p>
    <w:p w:rsidR="00885D7E" w:rsidRPr="00885D7E" w:rsidRDefault="00885D7E" w:rsidP="00885D7E">
      <w:pPr>
        <w:widowControl w:val="0"/>
        <w:spacing w:before="120" w:after="120"/>
        <w:ind w:firstLine="567"/>
        <w:jc w:val="center"/>
        <w:rPr>
          <w:b/>
          <w:bCs/>
        </w:rPr>
      </w:pPr>
      <w:r w:rsidRPr="00885D7E">
        <w:rPr>
          <w:b/>
          <w:bCs/>
        </w:rPr>
        <w:t>CHƯƠNG XX</w:t>
      </w:r>
      <w:r w:rsidRPr="00885D7E">
        <w:rPr>
          <w:b/>
          <w:bCs/>
        </w:rPr>
        <w:br/>
        <w:t>THỦ TỤC TÁI THẨM</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3</w:t>
      </w:r>
      <w:r w:rsidR="00554529">
        <w:rPr>
          <w:bCs/>
        </w:rPr>
        <w:t>9</w:t>
      </w:r>
      <w:r w:rsidRPr="00885D7E">
        <w:rPr>
          <w:bCs/>
        </w:rPr>
        <w:t>.</w:t>
      </w:r>
      <w:r w:rsidRPr="00885D7E">
        <w:t xml:space="preserve"> Tính chất của tái thẩm</w:t>
      </w:r>
    </w:p>
    <w:p w:rsidR="00885D7E" w:rsidRPr="00885D7E" w:rsidRDefault="00885D7E" w:rsidP="00885D7E">
      <w:pPr>
        <w:widowControl w:val="0"/>
        <w:spacing w:before="120" w:after="120"/>
        <w:ind w:firstLine="567"/>
        <w:jc w:val="both"/>
        <w:outlineLvl w:val="0"/>
      </w:pPr>
      <w:r w:rsidRPr="00885D7E">
        <w:rPr>
          <w:bCs/>
        </w:rPr>
        <w:t>Điều 3</w:t>
      </w:r>
      <w:r w:rsidR="00554529">
        <w:rPr>
          <w:bCs/>
        </w:rPr>
        <w:t>40</w:t>
      </w:r>
      <w:r w:rsidRPr="00885D7E">
        <w:rPr>
          <w:bCs/>
        </w:rPr>
        <w:t>.</w:t>
      </w:r>
      <w:r w:rsidRPr="00885D7E">
        <w:t xml:space="preserve"> Căn cứ để kháng nghị theo thủ tục tái thẩm</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4</w:t>
      </w:r>
      <w:r w:rsidR="00554529">
        <w:rPr>
          <w:bCs/>
        </w:rPr>
        <w:t>1</w:t>
      </w:r>
      <w:r w:rsidRPr="00885D7E">
        <w:rPr>
          <w:bCs/>
        </w:rPr>
        <w:t>.</w:t>
      </w:r>
      <w:r w:rsidRPr="00885D7E">
        <w:t xml:space="preserve"> Thông báo và xác minh những tình tiết mới được phát hiện</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4</w:t>
      </w:r>
      <w:r w:rsidR="00554529">
        <w:rPr>
          <w:bCs/>
        </w:rPr>
        <w:t>2</w:t>
      </w:r>
      <w:r w:rsidRPr="00885D7E">
        <w:rPr>
          <w:bCs/>
        </w:rPr>
        <w:t>.</w:t>
      </w:r>
      <w:r w:rsidRPr="00885D7E">
        <w:t xml:space="preserve"> </w:t>
      </w:r>
      <w:r w:rsidRPr="00885D7E">
        <w:rPr>
          <w:b/>
          <w:i/>
        </w:rPr>
        <w:t>Người có quyền kháng nghị theo thủ tục tái thẩm</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4</w:t>
      </w:r>
      <w:r w:rsidR="00554529">
        <w:rPr>
          <w:bCs/>
        </w:rPr>
        <w:t>3</w:t>
      </w:r>
      <w:r w:rsidRPr="00885D7E">
        <w:rPr>
          <w:bCs/>
        </w:rPr>
        <w:t>.</w:t>
      </w:r>
      <w:r w:rsidRPr="00885D7E">
        <w:t xml:space="preserve"> Thời hạn kháng nghị theo thủ tục tái thẩm</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4</w:t>
      </w:r>
      <w:r w:rsidR="00554529">
        <w:rPr>
          <w:bCs/>
        </w:rPr>
        <w:t>4</w:t>
      </w:r>
      <w:r w:rsidRPr="00885D7E">
        <w:rPr>
          <w:bCs/>
        </w:rPr>
        <w:t>.</w:t>
      </w:r>
      <w:r w:rsidRPr="00885D7E">
        <w:t xml:space="preserve"> Thẩm quyền của Hội đồng tái thẩm</w:t>
      </w:r>
    </w:p>
    <w:p w:rsidR="00885D7E" w:rsidRDefault="00885D7E" w:rsidP="00885D7E">
      <w:pPr>
        <w:widowControl w:val="0"/>
        <w:spacing w:before="120" w:after="120"/>
        <w:ind w:firstLine="567"/>
        <w:jc w:val="both"/>
        <w:outlineLvl w:val="0"/>
      </w:pPr>
      <w:r w:rsidRPr="00885D7E">
        <w:rPr>
          <w:bCs/>
        </w:rPr>
        <w:t>Điều 3</w:t>
      </w:r>
      <w:r w:rsidR="00BB4BC5" w:rsidRPr="00BB4BC5">
        <w:rPr>
          <w:bCs/>
        </w:rPr>
        <w:t>4</w:t>
      </w:r>
      <w:r w:rsidR="00554529">
        <w:rPr>
          <w:bCs/>
        </w:rPr>
        <w:t>5</w:t>
      </w:r>
      <w:r w:rsidRPr="00885D7E">
        <w:rPr>
          <w:bCs/>
        </w:rPr>
        <w:t>.</w:t>
      </w:r>
      <w:r w:rsidRPr="00885D7E">
        <w:t xml:space="preserve"> Áp dụng các quy định của thủ tục giám đốc thẩm</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ind w:firstLine="567"/>
        <w:jc w:val="center"/>
        <w:outlineLvl w:val="0"/>
        <w:rPr>
          <w:b/>
          <w:vertAlign w:val="superscript"/>
        </w:rPr>
      </w:pPr>
      <w:r w:rsidRPr="00885D7E">
        <w:rPr>
          <w:b/>
        </w:rPr>
        <w:t>CHƯƠNG</w:t>
      </w:r>
      <w:r w:rsidRPr="00885D7E">
        <w:rPr>
          <w:b/>
          <w:lang w:val="vi-VN"/>
        </w:rPr>
        <w:t xml:space="preserve"> X</w:t>
      </w:r>
      <w:r w:rsidR="00BB4BC5" w:rsidRPr="00F00CC7">
        <w:rPr>
          <w:b/>
        </w:rPr>
        <w:t>XI</w:t>
      </w:r>
    </w:p>
    <w:p w:rsidR="00885D7E" w:rsidRPr="00885D7E" w:rsidRDefault="00885D7E" w:rsidP="00885D7E">
      <w:pPr>
        <w:widowControl w:val="0"/>
        <w:ind w:firstLine="567"/>
        <w:jc w:val="center"/>
        <w:rPr>
          <w:b/>
          <w:lang w:val="vi-VN"/>
        </w:rPr>
      </w:pPr>
      <w:r w:rsidRPr="00885D7E">
        <w:rPr>
          <w:b/>
          <w:lang w:val="vi-VN"/>
        </w:rPr>
        <w:t>THỦ TỤC ĐẶC BIỆT XEM XÉT LẠI QUYẾT ĐỊNH</w:t>
      </w:r>
    </w:p>
    <w:p w:rsidR="00885D7E" w:rsidRPr="00885D7E" w:rsidRDefault="00885D7E" w:rsidP="00885D7E">
      <w:pPr>
        <w:widowControl w:val="0"/>
        <w:ind w:firstLine="567"/>
        <w:jc w:val="center"/>
        <w:rPr>
          <w:b/>
        </w:rPr>
      </w:pPr>
      <w:r w:rsidRPr="00885D7E">
        <w:rPr>
          <w:b/>
          <w:lang w:val="vi-VN"/>
        </w:rPr>
        <w:t>CỦA HỘI ĐỒNG THẨM PHÁN</w:t>
      </w:r>
      <w:r w:rsidRPr="00885D7E">
        <w:rPr>
          <w:b/>
        </w:rPr>
        <w:t xml:space="preserve"> </w:t>
      </w:r>
      <w:r w:rsidRPr="00885D7E">
        <w:rPr>
          <w:b/>
          <w:lang w:val="vi-VN"/>
        </w:rPr>
        <w:t>TÒA ÁN NHÂN DÂN TỐI CAO</w:t>
      </w:r>
    </w:p>
    <w:p w:rsidR="00885D7E" w:rsidRPr="00885D7E" w:rsidRDefault="00885D7E" w:rsidP="00885D7E">
      <w:pPr>
        <w:widowControl w:val="0"/>
        <w:spacing w:before="120" w:after="120"/>
        <w:ind w:firstLine="567"/>
        <w:jc w:val="both"/>
        <w:rPr>
          <w:lang w:val="vi-VN"/>
        </w:rPr>
      </w:pPr>
      <w:r w:rsidRPr="00885D7E">
        <w:rPr>
          <w:lang w:val="vi-VN"/>
        </w:rPr>
        <w:t>Điều 3</w:t>
      </w:r>
      <w:r w:rsidR="00BB4BC5" w:rsidRPr="00BB4BC5">
        <w:t>4</w:t>
      </w:r>
      <w:r w:rsidR="00554529">
        <w:t>6</w:t>
      </w:r>
      <w:r w:rsidRPr="00885D7E">
        <w:rPr>
          <w:lang w:val="vi-VN"/>
        </w:rPr>
        <w:t>. Yêu cầu, kiến nghị, đề nghị xem xét lại quyết định của Hội đồng Thẩm phán Tòa án nhân dân tối cao</w:t>
      </w:r>
    </w:p>
    <w:p w:rsidR="00554529" w:rsidRDefault="00885D7E" w:rsidP="00554529">
      <w:pPr>
        <w:widowControl w:val="0"/>
        <w:spacing w:before="120" w:after="120"/>
        <w:ind w:firstLine="567"/>
        <w:jc w:val="both"/>
        <w:rPr>
          <w:b/>
          <w:i/>
        </w:rPr>
      </w:pPr>
      <w:r w:rsidRPr="00885D7E">
        <w:rPr>
          <w:lang w:val="vi-VN"/>
        </w:rPr>
        <w:t>Điều 3</w:t>
      </w:r>
      <w:r w:rsidR="00BB4BC5" w:rsidRPr="00BB4BC5">
        <w:t>4</w:t>
      </w:r>
      <w:r w:rsidR="00554529">
        <w:t>7</w:t>
      </w:r>
      <w:r w:rsidRPr="00885D7E">
        <w:rPr>
          <w:lang w:val="vi-VN"/>
        </w:rPr>
        <w:t xml:space="preserve">. </w:t>
      </w:r>
      <w:r w:rsidRPr="00885D7E">
        <w:rPr>
          <w:b/>
          <w:i/>
          <w:lang w:val="vi-VN"/>
        </w:rPr>
        <w:t>Thủ tục và thẩm quyền xem xét lại quyết định của Hội đồng Thẩm phán Tòa án nhân dân tối cao</w:t>
      </w:r>
    </w:p>
    <w:p w:rsidR="005D24ED" w:rsidRDefault="005D24ED" w:rsidP="005D24ED">
      <w:pPr>
        <w:widowControl w:val="0"/>
        <w:spacing w:before="120" w:after="120"/>
        <w:ind w:firstLine="567"/>
        <w:jc w:val="center"/>
        <w:rPr>
          <w:b/>
          <w:i/>
        </w:rPr>
      </w:pPr>
    </w:p>
    <w:p w:rsidR="005D24ED" w:rsidRDefault="005D24ED" w:rsidP="003A753C">
      <w:pPr>
        <w:widowControl w:val="0"/>
        <w:ind w:firstLine="567"/>
        <w:jc w:val="center"/>
        <w:rPr>
          <w:b/>
          <w:i/>
        </w:rPr>
      </w:pPr>
      <w:r>
        <w:rPr>
          <w:b/>
          <w:i/>
        </w:rPr>
        <w:t>PHẦN THỨ NĂM</w:t>
      </w:r>
    </w:p>
    <w:p w:rsidR="005D24ED" w:rsidRPr="005D24ED" w:rsidRDefault="005D24ED" w:rsidP="003A753C">
      <w:pPr>
        <w:widowControl w:val="0"/>
        <w:ind w:firstLine="567"/>
        <w:jc w:val="center"/>
      </w:pPr>
      <w:r>
        <w:rPr>
          <w:b/>
          <w:i/>
        </w:rPr>
        <w:t xml:space="preserve">THỦ TỤC </w:t>
      </w:r>
      <w:r w:rsidR="003A753C">
        <w:rPr>
          <w:b/>
          <w:i/>
        </w:rPr>
        <w:t>RÚT GỌN</w:t>
      </w:r>
    </w:p>
    <w:p w:rsidR="00885D7E" w:rsidRPr="00885D7E" w:rsidRDefault="00885D7E" w:rsidP="00885D7E">
      <w:pPr>
        <w:pStyle w:val="NormalWeb"/>
        <w:widowControl w:val="0"/>
        <w:spacing w:before="120" w:beforeAutospacing="0" w:after="120" w:afterAutospacing="0"/>
        <w:ind w:firstLine="567"/>
        <w:jc w:val="both"/>
        <w:outlineLvl w:val="0"/>
        <w:rPr>
          <w:b/>
          <w:i/>
          <w:sz w:val="28"/>
          <w:szCs w:val="28"/>
        </w:rPr>
      </w:pPr>
      <w:r w:rsidRPr="00885D7E">
        <w:rPr>
          <w:b/>
          <w:i/>
          <w:sz w:val="28"/>
          <w:szCs w:val="28"/>
        </w:rPr>
        <w:t xml:space="preserve">Điều </w:t>
      </w:r>
      <w:r w:rsidR="00BB4BC5" w:rsidRPr="00F00CC7">
        <w:rPr>
          <w:b/>
          <w:i/>
          <w:sz w:val="28"/>
          <w:szCs w:val="28"/>
        </w:rPr>
        <w:t>34</w:t>
      </w:r>
      <w:r w:rsidR="00554529">
        <w:rPr>
          <w:b/>
          <w:i/>
          <w:sz w:val="28"/>
          <w:szCs w:val="28"/>
        </w:rPr>
        <w:t>8</w:t>
      </w:r>
      <w:r w:rsidRPr="00885D7E">
        <w:rPr>
          <w:b/>
          <w:i/>
          <w:sz w:val="28"/>
          <w:szCs w:val="28"/>
        </w:rPr>
        <w:t>. Phạm vi áp dụng</w:t>
      </w:r>
    </w:p>
    <w:p w:rsidR="00885D7E" w:rsidRPr="00885D7E" w:rsidRDefault="00885D7E" w:rsidP="00885D7E">
      <w:pPr>
        <w:pStyle w:val="NormalWeb"/>
        <w:widowControl w:val="0"/>
        <w:spacing w:before="120" w:beforeAutospacing="0" w:after="120" w:afterAutospacing="0"/>
        <w:ind w:firstLine="567"/>
        <w:jc w:val="both"/>
        <w:outlineLvl w:val="0"/>
        <w:rPr>
          <w:b/>
          <w:i/>
          <w:sz w:val="28"/>
          <w:szCs w:val="28"/>
        </w:rPr>
      </w:pPr>
      <w:r w:rsidRPr="00885D7E">
        <w:rPr>
          <w:b/>
          <w:i/>
          <w:sz w:val="28"/>
          <w:szCs w:val="28"/>
        </w:rPr>
        <w:t xml:space="preserve">Điều </w:t>
      </w:r>
      <w:r w:rsidR="00BB4BC5" w:rsidRPr="00F00CC7">
        <w:rPr>
          <w:b/>
          <w:i/>
          <w:sz w:val="28"/>
          <w:szCs w:val="28"/>
        </w:rPr>
        <w:t>34</w:t>
      </w:r>
      <w:r w:rsidR="00554529">
        <w:rPr>
          <w:b/>
          <w:i/>
          <w:sz w:val="28"/>
          <w:szCs w:val="28"/>
        </w:rPr>
        <w:t>9</w:t>
      </w:r>
      <w:r w:rsidRPr="00885D7E">
        <w:rPr>
          <w:b/>
          <w:i/>
          <w:sz w:val="28"/>
          <w:szCs w:val="28"/>
        </w:rPr>
        <w:t>. Điều kiện áp dụng thủ tục rút gọn</w:t>
      </w:r>
    </w:p>
    <w:p w:rsidR="00885D7E" w:rsidRPr="00885D7E" w:rsidRDefault="00885D7E" w:rsidP="00885D7E">
      <w:pPr>
        <w:pStyle w:val="NormalWeb"/>
        <w:widowControl w:val="0"/>
        <w:spacing w:before="120" w:beforeAutospacing="0" w:after="120" w:afterAutospacing="0"/>
        <w:ind w:firstLine="567"/>
        <w:jc w:val="both"/>
        <w:outlineLvl w:val="0"/>
        <w:rPr>
          <w:b/>
          <w:i/>
          <w:sz w:val="28"/>
          <w:szCs w:val="28"/>
        </w:rPr>
      </w:pPr>
      <w:r w:rsidRPr="00885D7E">
        <w:rPr>
          <w:b/>
          <w:i/>
          <w:sz w:val="28"/>
          <w:szCs w:val="28"/>
        </w:rPr>
        <w:t xml:space="preserve">Điều </w:t>
      </w:r>
      <w:r w:rsidR="00BB4BC5" w:rsidRPr="00F00CC7">
        <w:rPr>
          <w:b/>
          <w:i/>
          <w:sz w:val="28"/>
          <w:szCs w:val="28"/>
        </w:rPr>
        <w:t>3</w:t>
      </w:r>
      <w:r w:rsidR="00554529">
        <w:rPr>
          <w:b/>
          <w:i/>
          <w:sz w:val="28"/>
          <w:szCs w:val="28"/>
        </w:rPr>
        <w:t>50</w:t>
      </w:r>
      <w:r w:rsidRPr="00885D7E">
        <w:rPr>
          <w:b/>
          <w:i/>
          <w:sz w:val="28"/>
          <w:szCs w:val="28"/>
        </w:rPr>
        <w:t>. Thụ lý vụ án theo thủ tục rút gọn</w:t>
      </w:r>
    </w:p>
    <w:p w:rsidR="00885D7E" w:rsidRPr="00885D7E" w:rsidRDefault="00885D7E" w:rsidP="00885D7E">
      <w:pPr>
        <w:pStyle w:val="NormalWeb"/>
        <w:widowControl w:val="0"/>
        <w:spacing w:before="120" w:beforeAutospacing="0" w:after="120" w:afterAutospacing="0"/>
        <w:ind w:firstLine="567"/>
        <w:jc w:val="both"/>
        <w:outlineLvl w:val="0"/>
        <w:rPr>
          <w:b/>
          <w:i/>
          <w:sz w:val="28"/>
          <w:szCs w:val="28"/>
        </w:rPr>
      </w:pPr>
      <w:r w:rsidRPr="00885D7E">
        <w:rPr>
          <w:b/>
          <w:i/>
          <w:sz w:val="28"/>
          <w:szCs w:val="28"/>
        </w:rPr>
        <w:t xml:space="preserve">Điều </w:t>
      </w:r>
      <w:r w:rsidR="00BB4BC5" w:rsidRPr="00F00CC7">
        <w:rPr>
          <w:b/>
          <w:i/>
          <w:sz w:val="28"/>
          <w:szCs w:val="28"/>
        </w:rPr>
        <w:t>35</w:t>
      </w:r>
      <w:r w:rsidR="00554529">
        <w:rPr>
          <w:b/>
          <w:i/>
          <w:sz w:val="28"/>
          <w:szCs w:val="28"/>
        </w:rPr>
        <w:t>1</w:t>
      </w:r>
      <w:r w:rsidRPr="00885D7E">
        <w:rPr>
          <w:b/>
          <w:i/>
          <w:sz w:val="28"/>
          <w:szCs w:val="28"/>
        </w:rPr>
        <w:t>. Trình tự thủ tục rút gọn</w:t>
      </w:r>
    </w:p>
    <w:p w:rsidR="00885D7E" w:rsidRPr="00885D7E" w:rsidRDefault="00885D7E" w:rsidP="00885D7E">
      <w:pPr>
        <w:pStyle w:val="NormalWeb"/>
        <w:widowControl w:val="0"/>
        <w:spacing w:before="120" w:beforeAutospacing="0" w:after="120" w:afterAutospacing="0"/>
        <w:ind w:firstLine="567"/>
        <w:jc w:val="both"/>
        <w:rPr>
          <w:b/>
          <w:i/>
          <w:sz w:val="28"/>
          <w:szCs w:val="28"/>
        </w:rPr>
      </w:pPr>
      <w:r w:rsidRPr="00885D7E">
        <w:rPr>
          <w:b/>
          <w:i/>
          <w:sz w:val="28"/>
          <w:szCs w:val="28"/>
        </w:rPr>
        <w:t xml:space="preserve">Điều </w:t>
      </w:r>
      <w:r w:rsidR="00BB4BC5" w:rsidRPr="00F00CC7">
        <w:rPr>
          <w:b/>
          <w:i/>
          <w:sz w:val="28"/>
          <w:szCs w:val="28"/>
        </w:rPr>
        <w:t>35</w:t>
      </w:r>
      <w:r w:rsidR="00554529">
        <w:rPr>
          <w:b/>
          <w:i/>
          <w:sz w:val="28"/>
          <w:szCs w:val="28"/>
        </w:rPr>
        <w:t>2</w:t>
      </w:r>
      <w:r w:rsidRPr="00885D7E">
        <w:rPr>
          <w:b/>
          <w:i/>
          <w:sz w:val="28"/>
          <w:szCs w:val="28"/>
        </w:rPr>
        <w:t>. Phiên tòa xét xử theo thủ tục rút gọn</w:t>
      </w:r>
    </w:p>
    <w:p w:rsidR="00885D7E" w:rsidRDefault="00885D7E" w:rsidP="00885D7E">
      <w:pPr>
        <w:pStyle w:val="NormalWeb"/>
        <w:widowControl w:val="0"/>
        <w:spacing w:before="120" w:beforeAutospacing="0" w:after="120" w:afterAutospacing="0"/>
        <w:ind w:firstLine="567"/>
        <w:jc w:val="both"/>
        <w:rPr>
          <w:b/>
          <w:i/>
          <w:sz w:val="28"/>
          <w:szCs w:val="28"/>
        </w:rPr>
      </w:pPr>
      <w:r w:rsidRPr="00885D7E">
        <w:rPr>
          <w:b/>
          <w:i/>
          <w:sz w:val="28"/>
          <w:szCs w:val="28"/>
        </w:rPr>
        <w:t xml:space="preserve">Điều </w:t>
      </w:r>
      <w:r w:rsidR="00BB4BC5" w:rsidRPr="00F00CC7">
        <w:rPr>
          <w:b/>
          <w:i/>
          <w:sz w:val="28"/>
          <w:szCs w:val="28"/>
        </w:rPr>
        <w:t>35</w:t>
      </w:r>
      <w:r w:rsidR="00554529">
        <w:rPr>
          <w:b/>
          <w:i/>
          <w:sz w:val="28"/>
          <w:szCs w:val="28"/>
        </w:rPr>
        <w:t>3</w:t>
      </w:r>
      <w:r w:rsidRPr="00885D7E">
        <w:rPr>
          <w:b/>
          <w:i/>
          <w:sz w:val="28"/>
          <w:szCs w:val="28"/>
        </w:rPr>
        <w:t>. Hiệu lực của bản án, quyết định theo thủ tục rút gọn</w:t>
      </w:r>
    </w:p>
    <w:p w:rsidR="00F00CC7" w:rsidRPr="00F00CC7" w:rsidRDefault="00F00CC7" w:rsidP="00B61A32">
      <w:pPr>
        <w:pStyle w:val="NormalWeb"/>
        <w:widowControl w:val="0"/>
        <w:spacing w:before="120" w:beforeAutospacing="0" w:after="120" w:afterAutospacing="0"/>
        <w:ind w:firstLine="567"/>
        <w:jc w:val="both"/>
        <w:rPr>
          <w:b/>
          <w:i/>
          <w:sz w:val="28"/>
          <w:szCs w:val="28"/>
        </w:rPr>
      </w:pPr>
    </w:p>
    <w:p w:rsidR="00885D7E" w:rsidRPr="00885D7E" w:rsidRDefault="00885D7E" w:rsidP="00885D7E">
      <w:pPr>
        <w:pStyle w:val="NormalWeb"/>
        <w:widowControl w:val="0"/>
        <w:spacing w:before="0" w:beforeAutospacing="0" w:after="0" w:afterAutospacing="0"/>
        <w:ind w:firstLine="567"/>
        <w:jc w:val="center"/>
        <w:outlineLvl w:val="0"/>
        <w:rPr>
          <w:b/>
          <w:sz w:val="28"/>
          <w:szCs w:val="28"/>
        </w:rPr>
      </w:pPr>
      <w:r w:rsidRPr="00885D7E">
        <w:rPr>
          <w:b/>
          <w:sz w:val="28"/>
          <w:szCs w:val="28"/>
        </w:rPr>
        <w:t xml:space="preserve">PHẦN THỨ </w:t>
      </w:r>
      <w:r w:rsidR="00BB4BC5" w:rsidRPr="00F00CC7">
        <w:rPr>
          <w:b/>
          <w:sz w:val="28"/>
          <w:szCs w:val="28"/>
        </w:rPr>
        <w:t>SÁU</w:t>
      </w:r>
    </w:p>
    <w:p w:rsidR="00885D7E" w:rsidRPr="00885D7E" w:rsidRDefault="00885D7E" w:rsidP="00885D7E">
      <w:pPr>
        <w:pStyle w:val="NormalWeb"/>
        <w:widowControl w:val="0"/>
        <w:spacing w:before="0" w:beforeAutospacing="0" w:after="0" w:afterAutospacing="0"/>
        <w:ind w:firstLine="567"/>
        <w:jc w:val="center"/>
        <w:rPr>
          <w:b/>
          <w:i/>
          <w:sz w:val="28"/>
          <w:szCs w:val="28"/>
        </w:rPr>
      </w:pPr>
      <w:r w:rsidRPr="00885D7E">
        <w:rPr>
          <w:b/>
          <w:i/>
          <w:sz w:val="28"/>
          <w:szCs w:val="28"/>
        </w:rPr>
        <w:t xml:space="preserve">THỦ TỤC GIẢI QUYẾT VIỆC DÂN SỰ </w:t>
      </w:r>
    </w:p>
    <w:p w:rsidR="00885D7E" w:rsidRDefault="00885D7E" w:rsidP="00885D7E">
      <w:pPr>
        <w:widowControl w:val="0"/>
        <w:ind w:firstLine="567"/>
        <w:jc w:val="center"/>
        <w:rPr>
          <w:b/>
          <w:i/>
        </w:rPr>
      </w:pPr>
      <w:r w:rsidRPr="00885D7E">
        <w:rPr>
          <w:b/>
        </w:rPr>
        <w:lastRenderedPageBreak/>
        <w:t>CHƯƠNG XX</w:t>
      </w:r>
      <w:r w:rsidR="00BB4BC5" w:rsidRPr="00F00CC7">
        <w:rPr>
          <w:b/>
        </w:rPr>
        <w:t>II</w:t>
      </w:r>
    </w:p>
    <w:p w:rsidR="00885D7E" w:rsidRPr="00885D7E" w:rsidRDefault="00BB4BC5" w:rsidP="00885D7E">
      <w:pPr>
        <w:widowControl w:val="0"/>
        <w:ind w:firstLine="567"/>
        <w:jc w:val="center"/>
        <w:rPr>
          <w:bCs/>
        </w:rPr>
      </w:pPr>
      <w:r w:rsidRPr="00F00CC7">
        <w:rPr>
          <w:b/>
          <w:bCs/>
        </w:rPr>
        <w:t>QUY ĐỊNH CHUNG VỀ THỦ TỤC GIẢI QUYẾT VIỆC DÂN SỰ</w:t>
      </w:r>
      <w:r w:rsidRPr="00BB4BC5">
        <w:rPr>
          <w:bCs/>
        </w:rPr>
        <w:t xml:space="preserve"> </w:t>
      </w:r>
    </w:p>
    <w:p w:rsidR="00885D7E" w:rsidRPr="00885D7E" w:rsidRDefault="00885D7E" w:rsidP="00885D7E">
      <w:pPr>
        <w:widowControl w:val="0"/>
        <w:spacing w:before="120" w:after="120"/>
        <w:ind w:firstLine="567"/>
        <w:jc w:val="both"/>
        <w:outlineLvl w:val="0"/>
        <w:rPr>
          <w:bCs/>
          <w:lang w:val="vi-VN"/>
        </w:rPr>
      </w:pPr>
      <w:r w:rsidRPr="00885D7E">
        <w:rPr>
          <w:bCs/>
        </w:rPr>
        <w:t xml:space="preserve">Điều </w:t>
      </w:r>
      <w:r w:rsidR="00BB4BC5" w:rsidRPr="00BB4BC5">
        <w:rPr>
          <w:bCs/>
        </w:rPr>
        <w:t>35</w:t>
      </w:r>
      <w:r w:rsidR="00554529">
        <w:rPr>
          <w:bCs/>
        </w:rPr>
        <w:t>4</w:t>
      </w:r>
      <w:r w:rsidRPr="00885D7E">
        <w:rPr>
          <w:bCs/>
        </w:rPr>
        <w:t>.</w:t>
      </w:r>
      <w:r w:rsidR="00BB4BC5" w:rsidRPr="00BB4BC5">
        <w:rPr>
          <w:bCs/>
        </w:rPr>
        <w:t xml:space="preserve"> </w:t>
      </w:r>
      <w:r w:rsidRPr="00885D7E">
        <w:rPr>
          <w:bCs/>
          <w:lang w:val="vi-VN"/>
        </w:rPr>
        <w:t>Phạm vi áp dụng</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5</w:t>
      </w:r>
      <w:r w:rsidR="00554529">
        <w:rPr>
          <w:bCs/>
        </w:rPr>
        <w:t>5</w:t>
      </w:r>
      <w:r w:rsidRPr="00885D7E">
        <w:rPr>
          <w:bCs/>
        </w:rPr>
        <w:t>.</w:t>
      </w:r>
      <w:r w:rsidRPr="00885D7E">
        <w:t xml:space="preserve"> Đơn yêu cầu Tòa án giải quyết việc dân sự</w:t>
      </w:r>
    </w:p>
    <w:p w:rsidR="00885D7E" w:rsidRPr="00885D7E" w:rsidRDefault="00885D7E" w:rsidP="00885D7E">
      <w:pPr>
        <w:widowControl w:val="0"/>
        <w:spacing w:before="120" w:after="120"/>
        <w:ind w:firstLine="567"/>
        <w:jc w:val="both"/>
        <w:outlineLvl w:val="0"/>
        <w:rPr>
          <w:b/>
          <w:i/>
        </w:rPr>
      </w:pPr>
      <w:r w:rsidRPr="00885D7E">
        <w:rPr>
          <w:b/>
          <w:i/>
        </w:rPr>
        <w:t xml:space="preserve">Điều </w:t>
      </w:r>
      <w:r w:rsidR="00BB4BC5" w:rsidRPr="00F00CC7">
        <w:rPr>
          <w:b/>
          <w:i/>
        </w:rPr>
        <w:t>35</w:t>
      </w:r>
      <w:r w:rsidR="00554529">
        <w:rPr>
          <w:b/>
          <w:i/>
        </w:rPr>
        <w:t>6</w:t>
      </w:r>
      <w:r w:rsidRPr="00885D7E">
        <w:rPr>
          <w:b/>
          <w:i/>
        </w:rPr>
        <w:t>. Thụ lý đơn yêu cầu</w:t>
      </w:r>
    </w:p>
    <w:p w:rsidR="00885D7E" w:rsidRPr="00885D7E" w:rsidRDefault="00885D7E" w:rsidP="00885D7E">
      <w:pPr>
        <w:widowControl w:val="0"/>
        <w:spacing w:before="120" w:after="120"/>
        <w:ind w:firstLine="567"/>
        <w:jc w:val="both"/>
        <w:outlineLvl w:val="0"/>
        <w:rPr>
          <w:b/>
          <w:i/>
        </w:rPr>
      </w:pPr>
      <w:r w:rsidRPr="00885D7E">
        <w:rPr>
          <w:b/>
          <w:i/>
        </w:rPr>
        <w:t xml:space="preserve">Điều </w:t>
      </w:r>
      <w:r w:rsidR="00BB4BC5" w:rsidRPr="00F00CC7">
        <w:rPr>
          <w:b/>
          <w:i/>
        </w:rPr>
        <w:t>35</w:t>
      </w:r>
      <w:r w:rsidR="00554529">
        <w:rPr>
          <w:b/>
          <w:i/>
        </w:rPr>
        <w:t>7</w:t>
      </w:r>
      <w:r w:rsidRPr="00885D7E">
        <w:rPr>
          <w:b/>
          <w:i/>
        </w:rPr>
        <w:t>. Trả lại đơn yêu cầu</w:t>
      </w:r>
    </w:p>
    <w:p w:rsidR="00885D7E" w:rsidRPr="00885D7E" w:rsidRDefault="00885D7E" w:rsidP="00885D7E">
      <w:pPr>
        <w:widowControl w:val="0"/>
        <w:spacing w:before="120" w:after="120"/>
        <w:ind w:firstLine="567"/>
        <w:jc w:val="both"/>
        <w:outlineLvl w:val="0"/>
        <w:rPr>
          <w:b/>
          <w:i/>
        </w:rPr>
      </w:pPr>
      <w:r w:rsidRPr="00885D7E">
        <w:rPr>
          <w:b/>
          <w:i/>
        </w:rPr>
        <w:t xml:space="preserve">Điều </w:t>
      </w:r>
      <w:r w:rsidR="00BB4BC5" w:rsidRPr="00F00CC7">
        <w:rPr>
          <w:b/>
          <w:i/>
        </w:rPr>
        <w:t>35</w:t>
      </w:r>
      <w:r w:rsidR="00554529">
        <w:rPr>
          <w:b/>
          <w:i/>
        </w:rPr>
        <w:t>8</w:t>
      </w:r>
      <w:r w:rsidRPr="00885D7E">
        <w:rPr>
          <w:b/>
          <w:i/>
        </w:rPr>
        <w:t>. Thông báo thụ lý đơn yêu cầu</w:t>
      </w:r>
    </w:p>
    <w:p w:rsidR="00885D7E" w:rsidRPr="00885D7E" w:rsidRDefault="00885D7E" w:rsidP="00885D7E">
      <w:pPr>
        <w:widowControl w:val="0"/>
        <w:spacing w:before="120" w:after="120"/>
        <w:ind w:firstLine="567"/>
        <w:jc w:val="both"/>
        <w:outlineLvl w:val="0"/>
        <w:rPr>
          <w:b/>
          <w:i/>
        </w:rPr>
      </w:pPr>
      <w:r w:rsidRPr="00885D7E">
        <w:rPr>
          <w:b/>
          <w:i/>
        </w:rPr>
        <w:t xml:space="preserve">Điều </w:t>
      </w:r>
      <w:r w:rsidR="00BB4BC5" w:rsidRPr="00F00CC7">
        <w:rPr>
          <w:b/>
          <w:i/>
        </w:rPr>
        <w:t>35</w:t>
      </w:r>
      <w:r w:rsidR="00554529">
        <w:rPr>
          <w:b/>
          <w:i/>
        </w:rPr>
        <w:t>9</w:t>
      </w:r>
      <w:r w:rsidRPr="00885D7E">
        <w:rPr>
          <w:b/>
          <w:i/>
        </w:rPr>
        <w:t>. Chuẩn bị xét đơn yêu cầu</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w:t>
      </w:r>
      <w:r w:rsidR="00554529">
        <w:rPr>
          <w:bCs/>
        </w:rPr>
        <w:t>60</w:t>
      </w:r>
      <w:r w:rsidRPr="00885D7E">
        <w:rPr>
          <w:bCs/>
        </w:rPr>
        <w:t>.</w:t>
      </w:r>
      <w:r w:rsidRPr="00885D7E">
        <w:t xml:space="preserve"> Những người tham gia phiên họp giải quyết việc dân sự</w:t>
      </w:r>
    </w:p>
    <w:p w:rsidR="00885D7E" w:rsidRPr="00885D7E" w:rsidRDefault="00885D7E" w:rsidP="00885D7E">
      <w:pPr>
        <w:widowControl w:val="0"/>
        <w:spacing w:before="120" w:after="120"/>
        <w:ind w:firstLine="567"/>
        <w:jc w:val="both"/>
        <w:outlineLvl w:val="0"/>
        <w:rPr>
          <w:bCs/>
        </w:rPr>
      </w:pPr>
      <w:r w:rsidRPr="00885D7E">
        <w:rPr>
          <w:bCs/>
        </w:rPr>
        <w:t xml:space="preserve">Điều </w:t>
      </w:r>
      <w:r w:rsidR="00BB4BC5" w:rsidRPr="00BB4BC5">
        <w:rPr>
          <w:bCs/>
        </w:rPr>
        <w:t>36</w:t>
      </w:r>
      <w:r w:rsidR="00554529">
        <w:rPr>
          <w:bCs/>
        </w:rPr>
        <w:t>1</w:t>
      </w:r>
      <w:r w:rsidRPr="00885D7E">
        <w:rPr>
          <w:bCs/>
        </w:rPr>
        <w:t>. Quyết định việc thay đổi người tiến hành tố tụng khi giải quyết việc dân sự</w:t>
      </w:r>
    </w:p>
    <w:p w:rsidR="00885D7E" w:rsidRPr="00885D7E" w:rsidRDefault="00885D7E" w:rsidP="00885D7E">
      <w:pPr>
        <w:widowControl w:val="0"/>
        <w:spacing w:before="120" w:after="120"/>
        <w:ind w:firstLine="567"/>
        <w:jc w:val="both"/>
        <w:outlineLvl w:val="0"/>
      </w:pPr>
      <w:r w:rsidRPr="00885D7E">
        <w:rPr>
          <w:bCs/>
        </w:rPr>
        <w:t xml:space="preserve">Điều </w:t>
      </w:r>
      <w:r w:rsidR="00BB4BC5" w:rsidRPr="00BB4BC5">
        <w:rPr>
          <w:bCs/>
        </w:rPr>
        <w:t>36</w:t>
      </w:r>
      <w:r w:rsidR="00554529">
        <w:rPr>
          <w:bCs/>
        </w:rPr>
        <w:t>2</w:t>
      </w:r>
      <w:r w:rsidRPr="00885D7E">
        <w:rPr>
          <w:bCs/>
        </w:rPr>
        <w:t>.</w:t>
      </w:r>
      <w:r w:rsidRPr="00885D7E">
        <w:t>Thủ tục tiến hành phiên họp giải quyết việc dân sự</w:t>
      </w:r>
    </w:p>
    <w:p w:rsidR="00885D7E" w:rsidRPr="00885D7E" w:rsidRDefault="00885D7E" w:rsidP="00885D7E">
      <w:pPr>
        <w:widowControl w:val="0"/>
        <w:spacing w:before="120" w:after="120"/>
        <w:ind w:firstLine="567"/>
        <w:outlineLvl w:val="0"/>
      </w:pPr>
      <w:r w:rsidRPr="00885D7E">
        <w:rPr>
          <w:bCs/>
        </w:rPr>
        <w:t>Điều 3</w:t>
      </w:r>
      <w:r w:rsidR="00BB4BC5" w:rsidRPr="00BB4BC5">
        <w:rPr>
          <w:bCs/>
        </w:rPr>
        <w:t>6</w:t>
      </w:r>
      <w:r w:rsidR="00554529">
        <w:rPr>
          <w:bCs/>
        </w:rPr>
        <w:t>3</w:t>
      </w:r>
      <w:r w:rsidRPr="00885D7E">
        <w:rPr>
          <w:bCs/>
        </w:rPr>
        <w:t xml:space="preserve">. </w:t>
      </w:r>
      <w:r w:rsidRPr="00885D7E">
        <w:t>Quyết định giải quyết việc dân sự</w:t>
      </w:r>
    </w:p>
    <w:p w:rsidR="00885D7E" w:rsidRPr="00885D7E" w:rsidRDefault="00885D7E" w:rsidP="00885D7E">
      <w:pPr>
        <w:widowControl w:val="0"/>
        <w:spacing w:before="120" w:after="120"/>
        <w:ind w:firstLine="567"/>
        <w:jc w:val="both"/>
      </w:pPr>
    </w:p>
    <w:p w:rsidR="00885D7E" w:rsidRPr="00885D7E" w:rsidRDefault="00885D7E" w:rsidP="00885D7E">
      <w:pPr>
        <w:widowControl w:val="0"/>
        <w:ind w:firstLine="567"/>
        <w:jc w:val="center"/>
        <w:outlineLvl w:val="0"/>
        <w:rPr>
          <w:b/>
          <w:bCs/>
        </w:rPr>
      </w:pPr>
      <w:r w:rsidRPr="00885D7E">
        <w:rPr>
          <w:b/>
          <w:bCs/>
        </w:rPr>
        <w:t>CH</w:t>
      </w:r>
      <w:r w:rsidRPr="00885D7E">
        <w:rPr>
          <w:rFonts w:hint="eastAsia"/>
          <w:b/>
          <w:bCs/>
        </w:rPr>
        <w:t>ƯƠ</w:t>
      </w:r>
      <w:r w:rsidRPr="00885D7E">
        <w:rPr>
          <w:b/>
          <w:bCs/>
        </w:rPr>
        <w:t>NG XXI</w:t>
      </w:r>
      <w:r w:rsidR="00BB4BC5" w:rsidRPr="00F00CC7">
        <w:rPr>
          <w:b/>
          <w:bCs/>
        </w:rPr>
        <w:t>II</w:t>
      </w:r>
    </w:p>
    <w:p w:rsidR="00885D7E" w:rsidRPr="00885D7E" w:rsidRDefault="00885D7E" w:rsidP="00885D7E">
      <w:pPr>
        <w:widowControl w:val="0"/>
        <w:ind w:firstLine="567"/>
        <w:jc w:val="center"/>
        <w:rPr>
          <w:b/>
          <w:bCs/>
        </w:rPr>
      </w:pPr>
      <w:r w:rsidRPr="00885D7E">
        <w:rPr>
          <w:b/>
          <w:bCs/>
        </w:rPr>
        <w:t xml:space="preserve">THỦ TỤC GIẢI QUYẾT YÊU CẦU TUYÊN BỐ MỘT NGƯỜI </w:t>
      </w:r>
      <w:r w:rsidRPr="00885D7E">
        <w:rPr>
          <w:b/>
          <w:bCs/>
        </w:rPr>
        <w:br/>
        <w:t xml:space="preserve">MẤT NĂNG LỰC HÀNH VI DÂN SỰ HOẶC BỊ HẠN CHẾ </w:t>
      </w:r>
      <w:r w:rsidRPr="00885D7E">
        <w:rPr>
          <w:b/>
          <w:bCs/>
        </w:rPr>
        <w:br/>
        <w:t>NĂNG LỰC HÀNH VI DÂN SỰ</w:t>
      </w:r>
    </w:p>
    <w:p w:rsidR="00885D7E" w:rsidRPr="00885D7E" w:rsidRDefault="00885D7E" w:rsidP="00885D7E">
      <w:pPr>
        <w:widowControl w:val="0"/>
        <w:spacing w:before="120" w:after="120"/>
        <w:ind w:firstLine="567"/>
        <w:jc w:val="both"/>
        <w:rPr>
          <w:b/>
          <w:i/>
        </w:rPr>
      </w:pPr>
      <w:r w:rsidRPr="00885D7E">
        <w:rPr>
          <w:bCs/>
        </w:rPr>
        <w:t>Điều 3</w:t>
      </w:r>
      <w:r w:rsidR="00BB4BC5" w:rsidRPr="00BB4BC5">
        <w:rPr>
          <w:bCs/>
        </w:rPr>
        <w:t>6</w:t>
      </w:r>
      <w:r w:rsidR="00554529">
        <w:rPr>
          <w:bCs/>
        </w:rPr>
        <w:t>4</w:t>
      </w:r>
      <w:r w:rsidRPr="00885D7E">
        <w:rPr>
          <w:bCs/>
        </w:rPr>
        <w:t>.</w:t>
      </w:r>
      <w:r w:rsidRPr="00885D7E">
        <w:t xml:space="preserve"> </w:t>
      </w:r>
      <w:r w:rsidRPr="00885D7E">
        <w:rPr>
          <w:b/>
          <w:i/>
        </w:rPr>
        <w:t>Đơn yêu cầu tuyên bố một người mất năng lực hành vi dân sự hoặc bị hạn chế năng lực hành vi dân sự</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6</w:t>
      </w:r>
      <w:r w:rsidR="00554529">
        <w:rPr>
          <w:bCs/>
        </w:rPr>
        <w:t>5</w:t>
      </w:r>
      <w:r w:rsidRPr="00885D7E">
        <w:rPr>
          <w:bCs/>
        </w:rPr>
        <w:t>.</w:t>
      </w:r>
      <w:r w:rsidRPr="00885D7E">
        <w:t xml:space="preserve"> </w:t>
      </w:r>
      <w:r w:rsidRPr="00885D7E">
        <w:rPr>
          <w:b/>
          <w:i/>
        </w:rPr>
        <w:t>Chuẩn bị xét đơn yêu cầu</w:t>
      </w:r>
    </w:p>
    <w:p w:rsidR="00885D7E" w:rsidRPr="00885D7E" w:rsidRDefault="00885D7E" w:rsidP="00885D7E">
      <w:pPr>
        <w:widowControl w:val="0"/>
        <w:spacing w:before="120" w:after="120"/>
        <w:ind w:firstLine="567"/>
        <w:jc w:val="both"/>
        <w:rPr>
          <w:b/>
          <w:i/>
        </w:rPr>
      </w:pPr>
      <w:r w:rsidRPr="00885D7E">
        <w:rPr>
          <w:bCs/>
        </w:rPr>
        <w:t>Điều 3</w:t>
      </w:r>
      <w:r w:rsidR="00BB4BC5" w:rsidRPr="00BB4BC5">
        <w:rPr>
          <w:bCs/>
        </w:rPr>
        <w:t>6</w:t>
      </w:r>
      <w:r w:rsidR="00554529">
        <w:rPr>
          <w:bCs/>
        </w:rPr>
        <w:t>6</w:t>
      </w:r>
      <w:r w:rsidRPr="00885D7E">
        <w:rPr>
          <w:bCs/>
        </w:rPr>
        <w:t>.</w:t>
      </w:r>
      <w:r w:rsidRPr="00885D7E">
        <w:t xml:space="preserve"> </w:t>
      </w:r>
      <w:r w:rsidRPr="00885D7E">
        <w:rPr>
          <w:b/>
          <w:i/>
        </w:rPr>
        <w:t>Quyết định tuyên bố một người mất năng lực hành vi dân sự hoặc bị hạn chế năng lực hành vi dân sự</w:t>
      </w:r>
    </w:p>
    <w:p w:rsidR="00885D7E" w:rsidRPr="00885D7E" w:rsidRDefault="00885D7E" w:rsidP="00885D7E">
      <w:pPr>
        <w:widowControl w:val="0"/>
        <w:spacing w:before="120" w:after="120"/>
        <w:ind w:firstLine="567"/>
        <w:jc w:val="both"/>
        <w:rPr>
          <w:b/>
          <w:i/>
        </w:rPr>
      </w:pPr>
      <w:r w:rsidRPr="00885D7E">
        <w:rPr>
          <w:bCs/>
        </w:rPr>
        <w:t>Điều 3</w:t>
      </w:r>
      <w:r w:rsidR="00BB4BC5" w:rsidRPr="00BB4BC5">
        <w:rPr>
          <w:bCs/>
        </w:rPr>
        <w:t>6</w:t>
      </w:r>
      <w:r w:rsidR="00554529">
        <w:rPr>
          <w:bCs/>
        </w:rPr>
        <w:t xml:space="preserve">7. </w:t>
      </w:r>
      <w:r w:rsidRPr="00885D7E">
        <w:t xml:space="preserve"> </w:t>
      </w:r>
      <w:r w:rsidRPr="00885D7E">
        <w:rPr>
          <w:b/>
          <w:i/>
        </w:rPr>
        <w:t>Đơn yêu cầu huỷ bỏ quyết định tuyên bố một người mất năng lực hành vi dân sự hoặc bị hạn chế năng lực hành vi dân sự</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6</w:t>
      </w:r>
      <w:r w:rsidR="00554529">
        <w:rPr>
          <w:bCs/>
        </w:rPr>
        <w:t>8</w:t>
      </w:r>
      <w:r w:rsidRPr="00885D7E">
        <w:rPr>
          <w:bCs/>
        </w:rPr>
        <w:t>.</w:t>
      </w:r>
      <w:r w:rsidRPr="00885D7E">
        <w:t xml:space="preserve"> </w:t>
      </w:r>
      <w:r w:rsidRPr="00885D7E">
        <w:rPr>
          <w:b/>
          <w:i/>
        </w:rPr>
        <w:t>Quyết định của Tòa án trong trường hợp chấp nhận yêu cầu hủy bỏ quyết định tuyên bố mất năng lực hành vi dân sự hoặc bị hạn chế năng lực hành vi dân sự</w:t>
      </w:r>
    </w:p>
    <w:p w:rsidR="00885D7E" w:rsidRPr="00885D7E" w:rsidRDefault="00885D7E" w:rsidP="00885D7E">
      <w:pPr>
        <w:widowControl w:val="0"/>
        <w:spacing w:before="120" w:after="120"/>
        <w:ind w:firstLine="567"/>
        <w:jc w:val="both"/>
      </w:pPr>
    </w:p>
    <w:p w:rsidR="00885D7E" w:rsidRPr="00885D7E" w:rsidRDefault="00885D7E" w:rsidP="00885D7E">
      <w:pPr>
        <w:widowControl w:val="0"/>
        <w:spacing w:before="120" w:after="120"/>
        <w:ind w:firstLine="567"/>
        <w:jc w:val="center"/>
        <w:rPr>
          <w:b/>
          <w:bCs/>
          <w:i/>
        </w:rPr>
      </w:pPr>
      <w:r w:rsidRPr="00885D7E">
        <w:rPr>
          <w:b/>
          <w:bCs/>
        </w:rPr>
        <w:t>CHƯƠNG XX</w:t>
      </w:r>
      <w:r w:rsidR="00BB4BC5" w:rsidRPr="00F00CC7">
        <w:rPr>
          <w:b/>
          <w:bCs/>
        </w:rPr>
        <w:t>IV</w:t>
      </w:r>
      <w:r w:rsidRPr="00885D7E">
        <w:rPr>
          <w:b/>
          <w:bCs/>
          <w:dstrike/>
        </w:rPr>
        <w:br/>
      </w:r>
      <w:r w:rsidRPr="00885D7E">
        <w:rPr>
          <w:b/>
          <w:bCs/>
        </w:rPr>
        <w:t xml:space="preserve">THỦ TỤC GIẢI QUYẾT YÊU CẦU THÔNG BÁO TÌM KIẾM </w:t>
      </w:r>
      <w:r w:rsidRPr="00885D7E">
        <w:rPr>
          <w:b/>
          <w:bCs/>
        </w:rPr>
        <w:br/>
        <w:t>NGƯỜI VẮNG MẶT TẠI NƠI CƯ TRÚ</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6</w:t>
      </w:r>
      <w:r w:rsidR="00554529">
        <w:rPr>
          <w:bCs/>
        </w:rPr>
        <w:t>9</w:t>
      </w:r>
      <w:r w:rsidRPr="00885D7E">
        <w:rPr>
          <w:bCs/>
        </w:rPr>
        <w:t>.</w:t>
      </w:r>
      <w:r w:rsidRPr="00885D7E">
        <w:t xml:space="preserve"> </w:t>
      </w:r>
      <w:r w:rsidRPr="00885D7E">
        <w:rPr>
          <w:b/>
          <w:i/>
        </w:rPr>
        <w:t>Đơn yêu cầu thông báo tìm kiếm người vắng mặt tại nơi cư trú</w:t>
      </w:r>
    </w:p>
    <w:p w:rsidR="00885D7E" w:rsidRPr="00885D7E" w:rsidRDefault="00885D7E" w:rsidP="00885D7E">
      <w:pPr>
        <w:widowControl w:val="0"/>
        <w:spacing w:before="120" w:after="120"/>
        <w:ind w:firstLine="567"/>
        <w:jc w:val="both"/>
        <w:outlineLvl w:val="0"/>
        <w:rPr>
          <w:b/>
          <w:i/>
        </w:rPr>
      </w:pPr>
      <w:r w:rsidRPr="00885D7E">
        <w:rPr>
          <w:bCs/>
        </w:rPr>
        <w:t>Điều 3</w:t>
      </w:r>
      <w:r w:rsidR="00554529">
        <w:rPr>
          <w:bCs/>
        </w:rPr>
        <w:t>70</w:t>
      </w:r>
      <w:r w:rsidRPr="00885D7E">
        <w:rPr>
          <w:bCs/>
        </w:rPr>
        <w:t>.</w:t>
      </w:r>
      <w:r w:rsidRPr="00885D7E">
        <w:t xml:space="preserve"> </w:t>
      </w:r>
      <w:r w:rsidRPr="00885D7E">
        <w:rPr>
          <w:b/>
          <w:i/>
        </w:rPr>
        <w:t>Chuẩn bị xét đơn yêu cầu</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7</w:t>
      </w:r>
      <w:r w:rsidR="00554529">
        <w:rPr>
          <w:bCs/>
        </w:rPr>
        <w:t>1</w:t>
      </w:r>
      <w:r w:rsidRPr="00885D7E">
        <w:rPr>
          <w:bCs/>
        </w:rPr>
        <w:t>.</w:t>
      </w:r>
      <w:r w:rsidRPr="00885D7E">
        <w:t xml:space="preserve"> </w:t>
      </w:r>
      <w:r w:rsidRPr="00885D7E">
        <w:rPr>
          <w:b/>
          <w:i/>
        </w:rPr>
        <w:t>Quyết định thông báo tìm kiếm người vắng mặt tại nơi cư trú</w:t>
      </w:r>
    </w:p>
    <w:p w:rsidR="00885D7E" w:rsidRPr="00885D7E" w:rsidRDefault="00885D7E" w:rsidP="00885D7E">
      <w:pPr>
        <w:widowControl w:val="0"/>
        <w:spacing w:before="120" w:after="120"/>
        <w:ind w:firstLine="567"/>
        <w:jc w:val="both"/>
        <w:outlineLvl w:val="0"/>
      </w:pPr>
      <w:r w:rsidRPr="00885D7E">
        <w:rPr>
          <w:bCs/>
        </w:rPr>
        <w:t>Điều 37</w:t>
      </w:r>
      <w:r w:rsidR="00554529">
        <w:rPr>
          <w:bCs/>
        </w:rPr>
        <w:t>2</w:t>
      </w:r>
      <w:r w:rsidRPr="00885D7E">
        <w:rPr>
          <w:bCs/>
        </w:rPr>
        <w:t>.</w:t>
      </w:r>
      <w:r w:rsidRPr="00885D7E">
        <w:t xml:space="preserve"> Thông báo tìm kiếm người vắng mặt tại nơi cư trú</w:t>
      </w:r>
    </w:p>
    <w:p w:rsidR="00885D7E" w:rsidRPr="00885D7E" w:rsidRDefault="00885D7E" w:rsidP="00885D7E">
      <w:pPr>
        <w:widowControl w:val="0"/>
        <w:spacing w:before="120" w:after="120"/>
        <w:ind w:firstLine="567"/>
        <w:jc w:val="both"/>
        <w:outlineLvl w:val="0"/>
      </w:pPr>
      <w:r w:rsidRPr="00885D7E">
        <w:rPr>
          <w:bCs/>
        </w:rPr>
        <w:t>Điều 3</w:t>
      </w:r>
      <w:r w:rsidR="00BB4BC5" w:rsidRPr="00BB4BC5">
        <w:rPr>
          <w:bCs/>
        </w:rPr>
        <w:t>7</w:t>
      </w:r>
      <w:r w:rsidR="00554529">
        <w:rPr>
          <w:bCs/>
        </w:rPr>
        <w:t>3</w:t>
      </w:r>
      <w:r w:rsidRPr="00885D7E">
        <w:rPr>
          <w:bCs/>
        </w:rPr>
        <w:t>.</w:t>
      </w:r>
      <w:r w:rsidRPr="00885D7E">
        <w:t xml:space="preserve"> </w:t>
      </w:r>
      <w:r w:rsidRPr="00885D7E">
        <w:rPr>
          <w:b/>
          <w:i/>
        </w:rPr>
        <w:t>Công bố thông báo tìm kiếm người vắng mặt tại nơi cư trú</w:t>
      </w:r>
    </w:p>
    <w:p w:rsidR="00885D7E" w:rsidRDefault="00885D7E" w:rsidP="00885D7E">
      <w:pPr>
        <w:widowControl w:val="0"/>
        <w:spacing w:before="120" w:after="120"/>
        <w:ind w:firstLine="567"/>
        <w:jc w:val="both"/>
        <w:outlineLvl w:val="0"/>
      </w:pPr>
      <w:r w:rsidRPr="00885D7E">
        <w:rPr>
          <w:bCs/>
        </w:rPr>
        <w:lastRenderedPageBreak/>
        <w:t>Điều 3</w:t>
      </w:r>
      <w:r w:rsidR="00BB4BC5" w:rsidRPr="00BB4BC5">
        <w:rPr>
          <w:bCs/>
        </w:rPr>
        <w:t>7</w:t>
      </w:r>
      <w:r w:rsidR="00554529">
        <w:rPr>
          <w:bCs/>
        </w:rPr>
        <w:t>4</w:t>
      </w:r>
      <w:r w:rsidRPr="00885D7E">
        <w:rPr>
          <w:bCs/>
        </w:rPr>
        <w:t>.</w:t>
      </w:r>
      <w:r w:rsidRPr="00885D7E">
        <w:t xml:space="preserve"> Hiệu lực của quyết định thông báo tìm kiếm người vắng mặt tại nơi cư trú</w:t>
      </w:r>
    </w:p>
    <w:p w:rsidR="00F00CC7" w:rsidRPr="00F00CC7" w:rsidRDefault="00F00CC7" w:rsidP="00B61A32">
      <w:pPr>
        <w:widowControl w:val="0"/>
        <w:spacing w:before="120" w:after="120"/>
        <w:ind w:firstLine="567"/>
        <w:jc w:val="both"/>
        <w:outlineLvl w:val="0"/>
        <w:rPr>
          <w:b/>
        </w:rPr>
      </w:pPr>
    </w:p>
    <w:p w:rsidR="00885D7E" w:rsidRPr="00885D7E" w:rsidRDefault="00885D7E" w:rsidP="00885D7E">
      <w:pPr>
        <w:widowControl w:val="0"/>
        <w:spacing w:before="120" w:after="120"/>
        <w:ind w:firstLine="567"/>
        <w:jc w:val="center"/>
        <w:rPr>
          <w:b/>
          <w:bCs/>
          <w:i/>
        </w:rPr>
      </w:pPr>
      <w:r w:rsidRPr="00885D7E">
        <w:rPr>
          <w:b/>
          <w:bCs/>
        </w:rPr>
        <w:t>CHƯƠNG XX</w:t>
      </w:r>
      <w:r w:rsidR="00BB4BC5" w:rsidRPr="00F00CC7">
        <w:rPr>
          <w:b/>
          <w:bCs/>
        </w:rPr>
        <w:t>V</w:t>
      </w:r>
      <w:r w:rsidRPr="00885D7E">
        <w:rPr>
          <w:b/>
          <w:bCs/>
          <w:dstrike/>
        </w:rPr>
        <w:br/>
      </w:r>
      <w:r w:rsidRPr="00885D7E">
        <w:rPr>
          <w:b/>
          <w:bCs/>
        </w:rPr>
        <w:t>THỦ TỤC GIẢI QUYẾT YÊU CẦU TUYÊN BỐ MỘT NGƯỜI MẤT TÍCH</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7</w:t>
      </w:r>
      <w:r w:rsidR="00554529">
        <w:rPr>
          <w:bCs/>
        </w:rPr>
        <w:t>5</w:t>
      </w:r>
      <w:r w:rsidRPr="00885D7E">
        <w:rPr>
          <w:bCs/>
        </w:rPr>
        <w:t>.</w:t>
      </w:r>
      <w:r w:rsidRPr="00885D7E">
        <w:t xml:space="preserve"> </w:t>
      </w:r>
      <w:r w:rsidRPr="00885D7E">
        <w:rPr>
          <w:b/>
          <w:i/>
        </w:rPr>
        <w:t>Đơn yêu cầu tuyên bố một người mất tích</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7</w:t>
      </w:r>
      <w:r w:rsidR="00554529">
        <w:rPr>
          <w:bCs/>
        </w:rPr>
        <w:t>6</w:t>
      </w:r>
      <w:r w:rsidRPr="00885D7E">
        <w:rPr>
          <w:bCs/>
        </w:rPr>
        <w:t>.</w:t>
      </w:r>
      <w:r w:rsidRPr="00885D7E">
        <w:t xml:space="preserve"> </w:t>
      </w:r>
      <w:r w:rsidRPr="00885D7E">
        <w:rPr>
          <w:b/>
          <w:i/>
        </w:rPr>
        <w:t>Chuẩn bị xét đơn yêu cầu</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7</w:t>
      </w:r>
      <w:r w:rsidR="00554529">
        <w:rPr>
          <w:bCs/>
        </w:rPr>
        <w:t>7</w:t>
      </w:r>
      <w:r w:rsidRPr="00885D7E">
        <w:rPr>
          <w:bCs/>
        </w:rPr>
        <w:t>.</w:t>
      </w:r>
      <w:r w:rsidRPr="00885D7E">
        <w:t xml:space="preserve"> </w:t>
      </w:r>
      <w:r w:rsidRPr="00885D7E">
        <w:rPr>
          <w:b/>
          <w:i/>
        </w:rPr>
        <w:t>Quyết định tuyên bố một người mất tích</w:t>
      </w:r>
    </w:p>
    <w:p w:rsidR="00885D7E" w:rsidRDefault="00885D7E" w:rsidP="00885D7E">
      <w:pPr>
        <w:widowControl w:val="0"/>
        <w:spacing w:before="120" w:after="120"/>
        <w:ind w:firstLine="567"/>
        <w:jc w:val="both"/>
        <w:outlineLvl w:val="0"/>
        <w:rPr>
          <w:b/>
          <w:i/>
        </w:rPr>
      </w:pPr>
      <w:r w:rsidRPr="00885D7E">
        <w:rPr>
          <w:bCs/>
        </w:rPr>
        <w:t>Điều 3</w:t>
      </w:r>
      <w:r w:rsidR="00BB4BC5" w:rsidRPr="00BB4BC5">
        <w:rPr>
          <w:bCs/>
        </w:rPr>
        <w:t>7</w:t>
      </w:r>
      <w:r w:rsidR="00554529">
        <w:rPr>
          <w:bCs/>
        </w:rPr>
        <w:t>8</w:t>
      </w:r>
      <w:r w:rsidRPr="00885D7E">
        <w:rPr>
          <w:bCs/>
        </w:rPr>
        <w:t>.</w:t>
      </w:r>
      <w:r w:rsidRPr="00885D7E">
        <w:t xml:space="preserve"> </w:t>
      </w:r>
      <w:r w:rsidRPr="00885D7E">
        <w:rPr>
          <w:b/>
          <w:i/>
        </w:rPr>
        <w:t>Quyết định huỷ bỏ quyết định tuyên bố một người mất tích</w:t>
      </w:r>
    </w:p>
    <w:p w:rsidR="00885D7E" w:rsidRDefault="00885D7E" w:rsidP="00885D7E">
      <w:pPr>
        <w:widowControl w:val="0"/>
        <w:spacing w:before="120" w:after="120"/>
        <w:ind w:firstLine="567"/>
        <w:jc w:val="center"/>
        <w:rPr>
          <w:b/>
          <w:bCs/>
          <w:spacing w:val="-8"/>
        </w:rPr>
      </w:pPr>
      <w:r w:rsidRPr="00885D7E">
        <w:rPr>
          <w:b/>
          <w:bCs/>
        </w:rPr>
        <w:t>CHƯƠNG XXV</w:t>
      </w:r>
      <w:r w:rsidR="00BB4BC5" w:rsidRPr="00F00CC7">
        <w:rPr>
          <w:b/>
          <w:bCs/>
        </w:rPr>
        <w:t>I</w:t>
      </w:r>
      <w:r w:rsidRPr="00885D7E">
        <w:rPr>
          <w:b/>
          <w:bCs/>
        </w:rPr>
        <w:br/>
      </w:r>
      <w:r w:rsidRPr="00885D7E">
        <w:rPr>
          <w:b/>
          <w:bCs/>
          <w:spacing w:val="-8"/>
        </w:rPr>
        <w:t>THỦ TỤC GIẢI QUYẾT YÊU CẦU TUYÊN BỐ MỘT NGƯỜI LÀ ĐÃ CHẾT</w:t>
      </w:r>
    </w:p>
    <w:p w:rsidR="00E14A47" w:rsidRPr="00E14A47" w:rsidRDefault="00E14A47" w:rsidP="00E14A47">
      <w:pPr>
        <w:widowControl w:val="0"/>
        <w:spacing w:before="120" w:after="120" w:line="340" w:lineRule="atLeast"/>
        <w:ind w:firstLine="567"/>
        <w:jc w:val="both"/>
        <w:outlineLvl w:val="0"/>
        <w:rPr>
          <w:strike/>
        </w:rPr>
      </w:pPr>
      <w:r w:rsidRPr="00E14A47">
        <w:rPr>
          <w:bCs/>
          <w:strike/>
        </w:rPr>
        <w:t>Điều 335.</w:t>
      </w:r>
      <w:r w:rsidRPr="00E14A47">
        <w:rPr>
          <w:strike/>
        </w:rPr>
        <w:t xml:space="preserve"> Đơn yêu cầu tuyên bố một người là đã chết</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7</w:t>
      </w:r>
      <w:r w:rsidR="00554529">
        <w:rPr>
          <w:bCs/>
        </w:rPr>
        <w:t>9</w:t>
      </w:r>
      <w:r w:rsidRPr="00885D7E">
        <w:rPr>
          <w:bCs/>
        </w:rPr>
        <w:t>.</w:t>
      </w:r>
      <w:r w:rsidRPr="00885D7E">
        <w:t xml:space="preserve"> </w:t>
      </w:r>
      <w:r w:rsidRPr="00885D7E">
        <w:rPr>
          <w:b/>
          <w:i/>
        </w:rPr>
        <w:t>Chuẩn bị xét đơn yêu cầu</w:t>
      </w:r>
    </w:p>
    <w:p w:rsidR="00885D7E" w:rsidRPr="00885D7E" w:rsidRDefault="00885D7E" w:rsidP="00885D7E">
      <w:pPr>
        <w:widowControl w:val="0"/>
        <w:spacing w:before="120" w:after="120"/>
        <w:ind w:firstLine="567"/>
        <w:jc w:val="both"/>
        <w:outlineLvl w:val="0"/>
        <w:rPr>
          <w:b/>
          <w:i/>
        </w:rPr>
      </w:pPr>
      <w:r w:rsidRPr="00885D7E">
        <w:rPr>
          <w:bCs/>
        </w:rPr>
        <w:t>Điều 3</w:t>
      </w:r>
      <w:r w:rsidR="00554529">
        <w:rPr>
          <w:bCs/>
        </w:rPr>
        <w:t>80</w:t>
      </w:r>
      <w:r w:rsidRPr="00885D7E">
        <w:rPr>
          <w:bCs/>
        </w:rPr>
        <w:t>.</w:t>
      </w:r>
      <w:r w:rsidRPr="00885D7E">
        <w:t xml:space="preserve"> </w:t>
      </w:r>
      <w:r w:rsidRPr="00885D7E">
        <w:rPr>
          <w:b/>
          <w:i/>
        </w:rPr>
        <w:t>Quyết định tuyên bố một người là đã chết</w:t>
      </w:r>
    </w:p>
    <w:p w:rsidR="00885D7E" w:rsidRPr="00885D7E" w:rsidRDefault="00885D7E" w:rsidP="00885D7E">
      <w:pPr>
        <w:widowControl w:val="0"/>
        <w:spacing w:before="120" w:after="120"/>
        <w:ind w:firstLine="567"/>
        <w:jc w:val="both"/>
        <w:outlineLvl w:val="0"/>
        <w:rPr>
          <w:b/>
          <w:i/>
        </w:rPr>
      </w:pPr>
      <w:r w:rsidRPr="00885D7E">
        <w:rPr>
          <w:bCs/>
        </w:rPr>
        <w:t>Điều 38</w:t>
      </w:r>
      <w:r w:rsidR="00554529">
        <w:rPr>
          <w:bCs/>
        </w:rPr>
        <w:t>1</w:t>
      </w:r>
      <w:r w:rsidRPr="00885D7E">
        <w:rPr>
          <w:bCs/>
        </w:rPr>
        <w:t>.</w:t>
      </w:r>
      <w:r w:rsidRPr="00885D7E">
        <w:rPr>
          <w:b/>
          <w:i/>
        </w:rPr>
        <w:t xml:space="preserve"> Đơn yêu cầu huỷ bỏ quyết định tuyên bố một người là đã chết</w:t>
      </w:r>
    </w:p>
    <w:p w:rsidR="00885D7E" w:rsidRPr="00885D7E" w:rsidRDefault="00885D7E" w:rsidP="00885D7E">
      <w:pPr>
        <w:widowControl w:val="0"/>
        <w:spacing w:before="120" w:after="120"/>
        <w:ind w:firstLine="567"/>
        <w:jc w:val="both"/>
        <w:outlineLvl w:val="0"/>
        <w:rPr>
          <w:b/>
          <w:i/>
        </w:rPr>
      </w:pPr>
      <w:r w:rsidRPr="00885D7E">
        <w:rPr>
          <w:bCs/>
        </w:rPr>
        <w:t>Điều 3</w:t>
      </w:r>
      <w:r w:rsidR="00BB4BC5" w:rsidRPr="00BB4BC5">
        <w:rPr>
          <w:bCs/>
        </w:rPr>
        <w:t>8</w:t>
      </w:r>
      <w:r w:rsidR="00554529">
        <w:rPr>
          <w:bCs/>
        </w:rPr>
        <w:t>2</w:t>
      </w:r>
      <w:r w:rsidRPr="00885D7E">
        <w:rPr>
          <w:bCs/>
        </w:rPr>
        <w:t>.</w:t>
      </w:r>
      <w:r w:rsidRPr="00885D7E">
        <w:t xml:space="preserve"> </w:t>
      </w:r>
      <w:r w:rsidRPr="00885D7E">
        <w:rPr>
          <w:b/>
          <w:i/>
        </w:rPr>
        <w:t>Quyết định huỷ bỏ quyết định tuyên bố một người là đã chết</w:t>
      </w:r>
    </w:p>
    <w:p w:rsidR="00885D7E" w:rsidRPr="00885D7E" w:rsidRDefault="00885D7E" w:rsidP="00885D7E">
      <w:pPr>
        <w:widowControl w:val="0"/>
        <w:spacing w:before="120" w:after="120"/>
        <w:ind w:firstLine="567"/>
        <w:jc w:val="both"/>
        <w:rPr>
          <w:bCs/>
        </w:rPr>
      </w:pPr>
    </w:p>
    <w:p w:rsidR="00885D7E" w:rsidRPr="00885D7E" w:rsidRDefault="00885D7E" w:rsidP="00885D7E">
      <w:pPr>
        <w:widowControl w:val="0"/>
        <w:ind w:firstLine="567"/>
        <w:jc w:val="center"/>
        <w:outlineLvl w:val="0"/>
        <w:rPr>
          <w:b/>
          <w:bCs/>
          <w:i/>
        </w:rPr>
      </w:pPr>
      <w:r w:rsidRPr="00885D7E">
        <w:rPr>
          <w:b/>
          <w:bCs/>
          <w:i/>
        </w:rPr>
        <w:t>CHƯƠNG</w:t>
      </w:r>
      <w:r w:rsidR="00BB4BC5" w:rsidRPr="00F00CC7">
        <w:rPr>
          <w:b/>
          <w:bCs/>
          <w:i/>
        </w:rPr>
        <w:t xml:space="preserve"> XXVII</w:t>
      </w:r>
    </w:p>
    <w:p w:rsidR="00885D7E" w:rsidRPr="00885D7E" w:rsidRDefault="00885D7E" w:rsidP="00885D7E">
      <w:pPr>
        <w:widowControl w:val="0"/>
        <w:ind w:firstLine="567"/>
        <w:jc w:val="center"/>
        <w:rPr>
          <w:b/>
          <w:bCs/>
          <w:i/>
          <w:spacing w:val="2"/>
        </w:rPr>
      </w:pPr>
      <w:r w:rsidRPr="00885D7E">
        <w:rPr>
          <w:b/>
          <w:bCs/>
          <w:i/>
          <w:spacing w:val="2"/>
        </w:rPr>
        <w:t>THỦ TỤC GIẢI QUYẾT Y</w:t>
      </w:r>
      <w:r w:rsidRPr="00885D7E">
        <w:rPr>
          <w:rFonts w:hint="eastAsia"/>
          <w:b/>
          <w:bCs/>
          <w:i/>
          <w:spacing w:val="2"/>
        </w:rPr>
        <w:t>Ê</w:t>
      </w:r>
      <w:r w:rsidRPr="00885D7E">
        <w:rPr>
          <w:b/>
          <w:bCs/>
          <w:i/>
          <w:spacing w:val="2"/>
        </w:rPr>
        <w:t>U CẦU TUY</w:t>
      </w:r>
      <w:r w:rsidRPr="00885D7E">
        <w:rPr>
          <w:rFonts w:hint="eastAsia"/>
          <w:b/>
          <w:bCs/>
          <w:i/>
          <w:spacing w:val="2"/>
        </w:rPr>
        <w:t>Ê</w:t>
      </w:r>
      <w:r w:rsidRPr="00885D7E">
        <w:rPr>
          <w:b/>
          <w:bCs/>
          <w:i/>
          <w:spacing w:val="2"/>
        </w:rPr>
        <w:t>N BỐ V</w:t>
      </w:r>
      <w:r w:rsidRPr="00885D7E">
        <w:rPr>
          <w:rFonts w:hint="eastAsia"/>
          <w:b/>
          <w:bCs/>
          <w:i/>
          <w:spacing w:val="2"/>
        </w:rPr>
        <w:t>Ă</w:t>
      </w:r>
      <w:r w:rsidRPr="00885D7E">
        <w:rPr>
          <w:b/>
          <w:bCs/>
          <w:i/>
          <w:spacing w:val="2"/>
        </w:rPr>
        <w:t>N BẢN C</w:t>
      </w:r>
      <w:r w:rsidRPr="00885D7E">
        <w:rPr>
          <w:rFonts w:hint="eastAsia"/>
          <w:b/>
          <w:bCs/>
          <w:i/>
          <w:spacing w:val="2"/>
        </w:rPr>
        <w:t>Ô</w:t>
      </w:r>
      <w:r w:rsidRPr="00885D7E">
        <w:rPr>
          <w:b/>
          <w:bCs/>
          <w:i/>
          <w:spacing w:val="2"/>
        </w:rPr>
        <w:t>NG CHỨNG V</w:t>
      </w:r>
      <w:r w:rsidRPr="00885D7E">
        <w:rPr>
          <w:rFonts w:hint="eastAsia"/>
          <w:b/>
          <w:bCs/>
          <w:i/>
          <w:spacing w:val="2"/>
        </w:rPr>
        <w:t>Ô</w:t>
      </w:r>
      <w:r w:rsidRPr="00885D7E">
        <w:rPr>
          <w:b/>
          <w:bCs/>
          <w:i/>
          <w:spacing w:val="2"/>
        </w:rPr>
        <w:t xml:space="preserve"> HIỆU</w:t>
      </w:r>
    </w:p>
    <w:p w:rsidR="00885D7E" w:rsidRDefault="00885D7E" w:rsidP="00885D7E">
      <w:pPr>
        <w:widowControl w:val="0"/>
        <w:spacing w:before="120" w:after="120"/>
        <w:ind w:firstLine="567"/>
        <w:jc w:val="both"/>
        <w:outlineLvl w:val="0"/>
        <w:rPr>
          <w:rStyle w:val="normal-h1"/>
          <w:rFonts w:ascii="Times New Roman" w:hAnsi="Times New Roman"/>
          <w:b/>
          <w:bCs/>
          <w:i/>
        </w:rPr>
      </w:pPr>
      <w:r w:rsidRPr="00885D7E">
        <w:rPr>
          <w:bCs/>
        </w:rPr>
        <w:t>Điều 3</w:t>
      </w:r>
      <w:r w:rsidR="00BB4BC5" w:rsidRPr="00BB4BC5">
        <w:rPr>
          <w:bCs/>
        </w:rPr>
        <w:t>8</w:t>
      </w:r>
      <w:r w:rsidR="00554529">
        <w:rPr>
          <w:bCs/>
        </w:rPr>
        <w:t>3</w:t>
      </w:r>
      <w:r w:rsidRPr="00885D7E">
        <w:rPr>
          <w:bCs/>
        </w:rPr>
        <w:t>.</w:t>
      </w:r>
      <w:r w:rsidRPr="00885D7E">
        <w:t xml:space="preserve"> </w:t>
      </w:r>
      <w:r w:rsidRPr="00885D7E">
        <w:rPr>
          <w:b/>
          <w:i/>
        </w:rPr>
        <w:t xml:space="preserve">Đơn yêu cầu tuyên bố </w:t>
      </w:r>
      <w:r w:rsidRPr="00885D7E">
        <w:rPr>
          <w:rStyle w:val="normal-h1"/>
          <w:rFonts w:ascii="Times New Roman" w:hAnsi="Times New Roman"/>
          <w:b/>
          <w:bCs/>
          <w:i/>
        </w:rPr>
        <w:t>v</w:t>
      </w:r>
      <w:r w:rsidRPr="00885D7E">
        <w:rPr>
          <w:rStyle w:val="normal-h1"/>
          <w:rFonts w:ascii="Times New Roman" w:hAnsi="Times New Roman" w:hint="eastAsia"/>
          <w:b/>
          <w:bCs/>
          <w:i/>
        </w:rPr>
        <w:t>ă</w:t>
      </w:r>
      <w:r w:rsidRPr="00885D7E">
        <w:rPr>
          <w:rStyle w:val="normal-h1"/>
          <w:rFonts w:ascii="Times New Roman" w:hAnsi="Times New Roman"/>
          <w:b/>
          <w:bCs/>
          <w:i/>
        </w:rPr>
        <w:t>n bản công chứng vô hiệu</w:t>
      </w:r>
    </w:p>
    <w:p w:rsidR="0037053C" w:rsidRPr="0037053C" w:rsidRDefault="0037053C" w:rsidP="0037053C">
      <w:pPr>
        <w:widowControl w:val="0"/>
        <w:spacing w:before="120" w:after="120" w:line="340" w:lineRule="atLeast"/>
        <w:ind w:firstLine="567"/>
        <w:jc w:val="both"/>
        <w:outlineLvl w:val="0"/>
        <w:rPr>
          <w:strike/>
        </w:rPr>
      </w:pPr>
      <w:r w:rsidRPr="0037053C">
        <w:rPr>
          <w:bCs/>
          <w:strike/>
        </w:rPr>
        <w:t>Điều 339b.</w:t>
      </w:r>
      <w:r w:rsidRPr="0037053C">
        <w:rPr>
          <w:strike/>
        </w:rPr>
        <w:t xml:space="preserve"> Chuẩn bị xét đơn yêu cầu tuyên bố văn bản công chứng vô hiệu</w:t>
      </w:r>
    </w:p>
    <w:p w:rsidR="00885D7E" w:rsidRDefault="00885D7E" w:rsidP="00885D7E">
      <w:pPr>
        <w:widowControl w:val="0"/>
        <w:spacing w:before="120" w:after="120"/>
        <w:ind w:firstLine="567"/>
        <w:jc w:val="both"/>
        <w:outlineLvl w:val="0"/>
        <w:rPr>
          <w:b/>
          <w:i/>
        </w:rPr>
      </w:pPr>
      <w:r w:rsidRPr="00885D7E">
        <w:rPr>
          <w:rFonts w:hint="eastAsia"/>
          <w:bCs/>
        </w:rPr>
        <w:t>Đ</w:t>
      </w:r>
      <w:r w:rsidRPr="00885D7E">
        <w:rPr>
          <w:bCs/>
        </w:rPr>
        <w:t>iều 3</w:t>
      </w:r>
      <w:r w:rsidR="00BB4BC5" w:rsidRPr="00BB4BC5">
        <w:rPr>
          <w:bCs/>
        </w:rPr>
        <w:t>8</w:t>
      </w:r>
      <w:r w:rsidR="00554529">
        <w:rPr>
          <w:bCs/>
        </w:rPr>
        <w:t>4</w:t>
      </w:r>
      <w:r w:rsidRPr="00885D7E">
        <w:rPr>
          <w:bCs/>
        </w:rPr>
        <w:t>.</w:t>
      </w:r>
      <w:r w:rsidRPr="00885D7E">
        <w:t xml:space="preserve"> </w:t>
      </w:r>
      <w:r w:rsidRPr="00885D7E">
        <w:rPr>
          <w:b/>
          <w:i/>
        </w:rPr>
        <w:t xml:space="preserve">Quyết </w:t>
      </w:r>
      <w:r w:rsidRPr="00885D7E">
        <w:rPr>
          <w:rFonts w:hint="eastAsia"/>
          <w:b/>
          <w:i/>
        </w:rPr>
        <w:t>đ</w:t>
      </w:r>
      <w:r w:rsidRPr="00885D7E">
        <w:rPr>
          <w:b/>
          <w:i/>
        </w:rPr>
        <w:t>ịnh tuyên bố v</w:t>
      </w:r>
      <w:r w:rsidRPr="00885D7E">
        <w:rPr>
          <w:rFonts w:hint="eastAsia"/>
          <w:b/>
          <w:i/>
        </w:rPr>
        <w:t>ă</w:t>
      </w:r>
      <w:r w:rsidRPr="00885D7E">
        <w:rPr>
          <w:b/>
          <w:i/>
        </w:rPr>
        <w:t>n bản công chứng vô hiệu</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w:t>
      </w:r>
      <w:r w:rsidRPr="00885D7E">
        <w:rPr>
          <w:rFonts w:hint="eastAsia"/>
          <w:b/>
          <w:bCs/>
        </w:rPr>
        <w:t>ƯƠ</w:t>
      </w:r>
      <w:r w:rsidRPr="00885D7E">
        <w:rPr>
          <w:b/>
          <w:bCs/>
        </w:rPr>
        <w:t>NG XX</w:t>
      </w:r>
      <w:r w:rsidR="00BB4BC5" w:rsidRPr="00F00CC7">
        <w:rPr>
          <w:b/>
          <w:bCs/>
        </w:rPr>
        <w:t>VIII</w:t>
      </w:r>
      <w:r w:rsidRPr="00885D7E">
        <w:rPr>
          <w:b/>
          <w:bCs/>
        </w:rPr>
        <w:br/>
        <w:t xml:space="preserve">THỦ TỤC GIẢI QUYẾT CÁC VIỆC DÂN LIÊN QUAN </w:t>
      </w:r>
      <w:r w:rsidRPr="00885D7E">
        <w:rPr>
          <w:rFonts w:hint="eastAsia"/>
          <w:b/>
          <w:bCs/>
        </w:rPr>
        <w:t>Đ</w:t>
      </w:r>
      <w:r w:rsidRPr="00885D7E">
        <w:rPr>
          <w:b/>
          <w:bCs/>
        </w:rPr>
        <w:t xml:space="preserve">ẾN </w:t>
      </w:r>
      <w:r w:rsidRPr="00885D7E">
        <w:rPr>
          <w:b/>
          <w:bCs/>
        </w:rPr>
        <w:br/>
        <w:t xml:space="preserve">HOẠT </w:t>
      </w:r>
      <w:r w:rsidRPr="00885D7E">
        <w:rPr>
          <w:rFonts w:hint="eastAsia"/>
          <w:b/>
          <w:bCs/>
        </w:rPr>
        <w:t>Đ</w:t>
      </w:r>
      <w:r w:rsidRPr="00885D7E">
        <w:rPr>
          <w:b/>
          <w:bCs/>
        </w:rPr>
        <w:t>ỘNG TRỌNG TÀI TH</w:t>
      </w:r>
      <w:r w:rsidRPr="00885D7E">
        <w:rPr>
          <w:rFonts w:hint="eastAsia"/>
          <w:b/>
          <w:bCs/>
        </w:rPr>
        <w:t>ƯƠ</w:t>
      </w:r>
      <w:r w:rsidRPr="00885D7E">
        <w:rPr>
          <w:b/>
          <w:bCs/>
        </w:rPr>
        <w:t>NG MẠI VIỆT NAM</w:t>
      </w:r>
    </w:p>
    <w:p w:rsidR="00885D7E" w:rsidRPr="00885D7E" w:rsidRDefault="00885D7E" w:rsidP="00885D7E">
      <w:pPr>
        <w:pStyle w:val="NormalWeb"/>
        <w:widowControl w:val="0"/>
        <w:spacing w:before="120" w:beforeAutospacing="0" w:after="120" w:afterAutospacing="0"/>
        <w:ind w:firstLine="567"/>
        <w:jc w:val="both"/>
        <w:rPr>
          <w:sz w:val="28"/>
          <w:szCs w:val="28"/>
        </w:rPr>
      </w:pPr>
      <w:r w:rsidRPr="00885D7E">
        <w:rPr>
          <w:rFonts w:hint="eastAsia"/>
          <w:sz w:val="28"/>
          <w:szCs w:val="28"/>
        </w:rPr>
        <w:t>Đ</w:t>
      </w:r>
      <w:r w:rsidRPr="00885D7E">
        <w:rPr>
          <w:sz w:val="28"/>
          <w:szCs w:val="28"/>
        </w:rPr>
        <w:t>iều 3</w:t>
      </w:r>
      <w:r w:rsidR="00BB4BC5" w:rsidRPr="00BB4BC5">
        <w:rPr>
          <w:sz w:val="28"/>
          <w:szCs w:val="28"/>
        </w:rPr>
        <w:t>8</w:t>
      </w:r>
      <w:r w:rsidR="00554529">
        <w:rPr>
          <w:sz w:val="28"/>
          <w:szCs w:val="28"/>
        </w:rPr>
        <w:t>5</w:t>
      </w:r>
      <w:r w:rsidRPr="00885D7E">
        <w:rPr>
          <w:sz w:val="28"/>
          <w:szCs w:val="28"/>
        </w:rPr>
        <w:t xml:space="preserve">. Những việc dân sự liên quan </w:t>
      </w:r>
      <w:r w:rsidRPr="00885D7E">
        <w:rPr>
          <w:rFonts w:hint="eastAsia"/>
          <w:sz w:val="28"/>
          <w:szCs w:val="28"/>
        </w:rPr>
        <w:t>đ</w:t>
      </w:r>
      <w:r w:rsidRPr="00885D7E">
        <w:rPr>
          <w:sz w:val="28"/>
          <w:szCs w:val="28"/>
        </w:rPr>
        <w:t xml:space="preserve">ến hoạt </w:t>
      </w:r>
      <w:r w:rsidRPr="00885D7E">
        <w:rPr>
          <w:rFonts w:hint="eastAsia"/>
          <w:sz w:val="28"/>
          <w:szCs w:val="28"/>
        </w:rPr>
        <w:t>đ</w:t>
      </w:r>
      <w:r w:rsidRPr="00885D7E">
        <w:rPr>
          <w:sz w:val="28"/>
          <w:szCs w:val="28"/>
        </w:rPr>
        <w:t>ộng Trọng tài th</w:t>
      </w:r>
      <w:r w:rsidRPr="00885D7E">
        <w:rPr>
          <w:rFonts w:hint="cs"/>
          <w:sz w:val="28"/>
          <w:szCs w:val="28"/>
        </w:rPr>
        <w:t>ươ</w:t>
      </w:r>
      <w:r w:rsidRPr="00885D7E">
        <w:rPr>
          <w:sz w:val="28"/>
          <w:szCs w:val="28"/>
        </w:rPr>
        <w:t>ng mại Việt Nam thuộc thẩm quyền giải quyết của Tòa án</w:t>
      </w:r>
    </w:p>
    <w:p w:rsidR="00885D7E" w:rsidRDefault="00885D7E" w:rsidP="00885D7E">
      <w:pPr>
        <w:widowControl w:val="0"/>
        <w:spacing w:before="120" w:after="120"/>
        <w:ind w:firstLine="567"/>
        <w:jc w:val="both"/>
        <w:outlineLvl w:val="0"/>
        <w:rPr>
          <w:b/>
          <w:i/>
        </w:rPr>
      </w:pPr>
      <w:r w:rsidRPr="00885D7E">
        <w:rPr>
          <w:rFonts w:hint="eastAsia"/>
          <w:bCs/>
        </w:rPr>
        <w:t>Đ</w:t>
      </w:r>
      <w:r w:rsidRPr="00885D7E">
        <w:rPr>
          <w:bCs/>
        </w:rPr>
        <w:t>iều 3</w:t>
      </w:r>
      <w:r w:rsidR="00BB4BC5" w:rsidRPr="00BB4BC5">
        <w:rPr>
          <w:bCs/>
        </w:rPr>
        <w:t>8</w:t>
      </w:r>
      <w:r w:rsidR="00554529">
        <w:rPr>
          <w:bCs/>
        </w:rPr>
        <w:t>6</w:t>
      </w:r>
      <w:r w:rsidRPr="00885D7E">
        <w:rPr>
          <w:bCs/>
        </w:rPr>
        <w:t>.</w:t>
      </w:r>
      <w:r w:rsidRPr="00885D7E">
        <w:t xml:space="preserve"> </w:t>
      </w:r>
      <w:r w:rsidRPr="00885D7E">
        <w:rPr>
          <w:b/>
          <w:i/>
        </w:rPr>
        <w:t>Thủ tục giải quyết</w:t>
      </w:r>
    </w:p>
    <w:p w:rsidR="00F00CC7" w:rsidRPr="00BB4BC5" w:rsidRDefault="00F00CC7" w:rsidP="00B61A32">
      <w:pPr>
        <w:widowControl w:val="0"/>
        <w:spacing w:before="120" w:after="120"/>
        <w:ind w:firstLine="567"/>
        <w:jc w:val="both"/>
        <w:outlineLvl w:val="0"/>
      </w:pPr>
    </w:p>
    <w:p w:rsidR="00885D7E" w:rsidRDefault="00BB4BC5" w:rsidP="00885D7E">
      <w:pPr>
        <w:widowControl w:val="0"/>
        <w:spacing w:before="120" w:after="120"/>
        <w:ind w:firstLine="567"/>
        <w:jc w:val="center"/>
        <w:rPr>
          <w:b/>
          <w:bCs/>
          <w:i/>
        </w:rPr>
      </w:pPr>
      <w:r w:rsidRPr="00F00CC7">
        <w:rPr>
          <w:b/>
          <w:bCs/>
          <w:i/>
        </w:rPr>
        <w:t>CHƯƠNG XXIX</w:t>
      </w:r>
    </w:p>
    <w:p w:rsidR="00885D7E" w:rsidRDefault="00885D7E" w:rsidP="00885D7E">
      <w:pPr>
        <w:widowControl w:val="0"/>
        <w:spacing w:before="120" w:after="120"/>
        <w:ind w:firstLine="567"/>
        <w:jc w:val="both"/>
        <w:rPr>
          <w:b/>
          <w:i/>
        </w:rPr>
      </w:pPr>
      <w:r w:rsidRPr="00885D7E">
        <w:rPr>
          <w:b/>
          <w:bCs/>
          <w:i/>
        </w:rPr>
        <w:t xml:space="preserve">THỦ TỤC CÔNG NHẬN QUYẾT </w:t>
      </w:r>
      <w:r w:rsidRPr="00885D7E">
        <w:rPr>
          <w:rFonts w:hint="eastAsia"/>
          <w:b/>
          <w:bCs/>
          <w:i/>
        </w:rPr>
        <w:t>Đ</w:t>
      </w:r>
      <w:r w:rsidRPr="00885D7E">
        <w:rPr>
          <w:b/>
          <w:bCs/>
          <w:i/>
        </w:rPr>
        <w:t xml:space="preserve">ỊNH HÒA GIẢI NGOÀI TÒA </w:t>
      </w:r>
      <w:r w:rsidRPr="00885D7E">
        <w:rPr>
          <w:rFonts w:hint="eastAsia"/>
          <w:b/>
          <w:bCs/>
          <w:i/>
        </w:rPr>
        <w:t>Á</w:t>
      </w:r>
      <w:r w:rsidRPr="00885D7E">
        <w:rPr>
          <w:b/>
          <w:bCs/>
          <w:i/>
        </w:rPr>
        <w:t>N</w:t>
      </w:r>
    </w:p>
    <w:p w:rsidR="00885D7E" w:rsidRDefault="00885D7E" w:rsidP="00885D7E">
      <w:pPr>
        <w:widowControl w:val="0"/>
        <w:spacing w:before="120" w:after="120"/>
        <w:ind w:firstLine="567"/>
        <w:jc w:val="both"/>
        <w:outlineLvl w:val="0"/>
        <w:rPr>
          <w:b/>
          <w:i/>
        </w:rPr>
      </w:pPr>
      <w:r w:rsidRPr="00885D7E">
        <w:rPr>
          <w:rFonts w:hint="eastAsia"/>
          <w:b/>
          <w:i/>
        </w:rPr>
        <w:t>Đ</w:t>
      </w:r>
      <w:r w:rsidRPr="00885D7E">
        <w:rPr>
          <w:b/>
          <w:i/>
        </w:rPr>
        <w:t>iều</w:t>
      </w:r>
      <w:r w:rsidR="00BB4BC5" w:rsidRPr="00F00CC7">
        <w:rPr>
          <w:b/>
          <w:i/>
        </w:rPr>
        <w:t xml:space="preserve"> 38</w:t>
      </w:r>
      <w:r w:rsidR="00554529">
        <w:rPr>
          <w:b/>
          <w:i/>
        </w:rPr>
        <w:t>7</w:t>
      </w:r>
      <w:r w:rsidR="00BB4BC5" w:rsidRPr="00F00CC7">
        <w:rPr>
          <w:b/>
          <w:i/>
        </w:rPr>
        <w:t xml:space="preserve">. </w:t>
      </w:r>
      <w:r w:rsidRPr="00885D7E">
        <w:rPr>
          <w:b/>
          <w:i/>
        </w:rPr>
        <w:t>Công nhận kết quả hòa giải ngoài Tòa án (bổ sung)</w:t>
      </w:r>
    </w:p>
    <w:p w:rsidR="00885D7E" w:rsidRPr="00885D7E" w:rsidRDefault="00885D7E" w:rsidP="00885D7E">
      <w:pPr>
        <w:widowControl w:val="0"/>
        <w:spacing w:before="120" w:after="120"/>
        <w:ind w:firstLine="567"/>
        <w:jc w:val="both"/>
        <w:outlineLvl w:val="0"/>
        <w:rPr>
          <w:b/>
          <w:bCs/>
          <w:i/>
        </w:rPr>
      </w:pPr>
      <w:r w:rsidRPr="00885D7E">
        <w:rPr>
          <w:rFonts w:hint="eastAsia"/>
          <w:b/>
          <w:bCs/>
          <w:i/>
        </w:rPr>
        <w:t>Đ</w:t>
      </w:r>
      <w:r w:rsidRPr="00885D7E">
        <w:rPr>
          <w:b/>
          <w:bCs/>
          <w:i/>
        </w:rPr>
        <w:t>iều</w:t>
      </w:r>
      <w:r w:rsidR="00BB4BC5" w:rsidRPr="00F00CC7">
        <w:rPr>
          <w:b/>
          <w:bCs/>
          <w:i/>
        </w:rPr>
        <w:t xml:space="preserve"> 38</w:t>
      </w:r>
      <w:r w:rsidR="00554529">
        <w:rPr>
          <w:b/>
          <w:bCs/>
          <w:i/>
        </w:rPr>
        <w:t>8</w:t>
      </w:r>
      <w:r w:rsidRPr="00885D7E">
        <w:rPr>
          <w:b/>
          <w:bCs/>
          <w:i/>
        </w:rPr>
        <w:t>.</w:t>
      </w:r>
      <w:r w:rsidR="00BB4BC5" w:rsidRPr="00F00CC7">
        <w:rPr>
          <w:b/>
          <w:bCs/>
          <w:i/>
        </w:rPr>
        <w:t xml:space="preserve"> </w:t>
      </w:r>
      <w:r w:rsidRPr="00885D7E">
        <w:rPr>
          <w:rFonts w:hint="eastAsia"/>
          <w:b/>
          <w:bCs/>
          <w:i/>
        </w:rPr>
        <w:t>Đ</w:t>
      </w:r>
      <w:r w:rsidRPr="00885D7E">
        <w:rPr>
          <w:b/>
          <w:bCs/>
          <w:i/>
        </w:rPr>
        <w:t xml:space="preserve">iều kiện công nhận quyết </w:t>
      </w:r>
      <w:r w:rsidRPr="00885D7E">
        <w:rPr>
          <w:rFonts w:hint="eastAsia"/>
          <w:b/>
          <w:bCs/>
          <w:i/>
        </w:rPr>
        <w:t>đ</w:t>
      </w:r>
      <w:r w:rsidRPr="00885D7E">
        <w:rPr>
          <w:b/>
          <w:bCs/>
          <w:i/>
        </w:rPr>
        <w:t xml:space="preserve">ịnh hòa giải ngoài Tòa </w:t>
      </w:r>
      <w:r w:rsidRPr="00885D7E">
        <w:rPr>
          <w:rFonts w:hint="eastAsia"/>
          <w:b/>
          <w:bCs/>
          <w:i/>
        </w:rPr>
        <w:t>á</w:t>
      </w:r>
      <w:r w:rsidRPr="00885D7E">
        <w:rPr>
          <w:b/>
          <w:bCs/>
          <w:i/>
        </w:rPr>
        <w:t>n</w:t>
      </w:r>
    </w:p>
    <w:p w:rsidR="00885D7E" w:rsidRPr="00885D7E" w:rsidRDefault="00885D7E" w:rsidP="00885D7E">
      <w:pPr>
        <w:widowControl w:val="0"/>
        <w:spacing w:before="120" w:after="120"/>
        <w:ind w:firstLine="567"/>
        <w:jc w:val="both"/>
        <w:rPr>
          <w:b/>
          <w:i/>
        </w:rPr>
      </w:pPr>
      <w:r w:rsidRPr="00885D7E">
        <w:rPr>
          <w:rFonts w:hint="eastAsia"/>
          <w:b/>
          <w:i/>
        </w:rPr>
        <w:t>Đ</w:t>
      </w:r>
      <w:r w:rsidRPr="00885D7E">
        <w:rPr>
          <w:b/>
          <w:i/>
        </w:rPr>
        <w:t>iều</w:t>
      </w:r>
      <w:r w:rsidR="00BB4BC5" w:rsidRPr="00F00CC7">
        <w:rPr>
          <w:b/>
          <w:i/>
        </w:rPr>
        <w:t xml:space="preserve"> 38</w:t>
      </w:r>
      <w:r w:rsidR="00554529">
        <w:rPr>
          <w:b/>
          <w:i/>
        </w:rPr>
        <w:t>9</w:t>
      </w:r>
      <w:r w:rsidRPr="00885D7E">
        <w:rPr>
          <w:b/>
          <w:i/>
        </w:rPr>
        <w:t>. Hồ s</w:t>
      </w:r>
      <w:r w:rsidRPr="00885D7E">
        <w:rPr>
          <w:rFonts w:hint="eastAsia"/>
          <w:b/>
          <w:i/>
        </w:rPr>
        <w:t>ơ</w:t>
      </w:r>
      <w:r w:rsidRPr="00885D7E">
        <w:rPr>
          <w:b/>
          <w:i/>
        </w:rPr>
        <w:t xml:space="preserve"> yêu cầu công nhận kết quả hòa giải</w:t>
      </w:r>
    </w:p>
    <w:p w:rsidR="00885D7E" w:rsidRDefault="00885D7E" w:rsidP="00885D7E">
      <w:pPr>
        <w:widowControl w:val="0"/>
        <w:spacing w:before="120" w:after="120"/>
        <w:ind w:firstLine="567"/>
        <w:jc w:val="both"/>
        <w:outlineLvl w:val="0"/>
        <w:rPr>
          <w:b/>
          <w:bCs/>
          <w:i/>
        </w:rPr>
      </w:pPr>
      <w:r w:rsidRPr="00885D7E">
        <w:rPr>
          <w:rFonts w:hint="eastAsia"/>
          <w:b/>
          <w:bCs/>
          <w:i/>
        </w:rPr>
        <w:lastRenderedPageBreak/>
        <w:t>Đ</w:t>
      </w:r>
      <w:r w:rsidRPr="00885D7E">
        <w:rPr>
          <w:b/>
          <w:bCs/>
          <w:i/>
        </w:rPr>
        <w:t>iều</w:t>
      </w:r>
      <w:r w:rsidR="00BB4BC5" w:rsidRPr="00F00CC7">
        <w:rPr>
          <w:b/>
          <w:bCs/>
          <w:i/>
        </w:rPr>
        <w:t xml:space="preserve"> 3</w:t>
      </w:r>
      <w:r w:rsidR="00554529">
        <w:rPr>
          <w:b/>
          <w:bCs/>
          <w:i/>
        </w:rPr>
        <w:t>90</w:t>
      </w:r>
      <w:r w:rsidRPr="00885D7E">
        <w:rPr>
          <w:b/>
          <w:bCs/>
          <w:i/>
        </w:rPr>
        <w:t>.</w:t>
      </w:r>
      <w:r w:rsidR="00BB4BC5" w:rsidRPr="00F00CC7">
        <w:rPr>
          <w:b/>
          <w:bCs/>
          <w:i/>
        </w:rPr>
        <w:t xml:space="preserve"> </w:t>
      </w:r>
      <w:r w:rsidRPr="00885D7E">
        <w:rPr>
          <w:b/>
          <w:bCs/>
          <w:i/>
        </w:rPr>
        <w:t>Thủ tục công nhận kết quả hòa giải ngoài Tòa án</w:t>
      </w:r>
    </w:p>
    <w:p w:rsidR="00F00CC7" w:rsidRPr="00F00CC7" w:rsidRDefault="00F00CC7" w:rsidP="00B61A32">
      <w:pPr>
        <w:widowControl w:val="0"/>
        <w:spacing w:before="120" w:after="120"/>
        <w:ind w:firstLine="567"/>
        <w:jc w:val="both"/>
        <w:outlineLvl w:val="0"/>
        <w:rPr>
          <w:b/>
          <w:bCs/>
          <w:i/>
        </w:rPr>
      </w:pPr>
    </w:p>
    <w:p w:rsidR="00885D7E" w:rsidRPr="00885D7E" w:rsidRDefault="00885D7E" w:rsidP="00885D7E">
      <w:pPr>
        <w:widowControl w:val="0"/>
        <w:ind w:firstLine="567"/>
        <w:jc w:val="center"/>
        <w:rPr>
          <w:b/>
          <w:bCs/>
        </w:rPr>
      </w:pPr>
      <w:r w:rsidRPr="00885D7E">
        <w:rPr>
          <w:b/>
          <w:bCs/>
        </w:rPr>
        <w:t xml:space="preserve">PHẦN THỨ </w:t>
      </w:r>
      <w:r w:rsidR="00BB4BC5" w:rsidRPr="00F00CC7">
        <w:rPr>
          <w:b/>
          <w:bCs/>
        </w:rPr>
        <w:t>BẢY</w:t>
      </w:r>
      <w:r w:rsidRPr="00885D7E">
        <w:rPr>
          <w:b/>
          <w:bCs/>
        </w:rPr>
        <w:br/>
        <w:t xml:space="preserve">THỦ TỤC CÔNG NHẬN VÀ CHO THI HÀNH TẠI VIỆT NAM </w:t>
      </w:r>
      <w:r w:rsidRPr="00885D7E">
        <w:rPr>
          <w:b/>
          <w:bCs/>
        </w:rPr>
        <w:br/>
        <w:t xml:space="preserve">BẢN ÁN, QUYẾT </w:t>
      </w:r>
      <w:r w:rsidRPr="00885D7E">
        <w:rPr>
          <w:rFonts w:hint="eastAsia"/>
          <w:b/>
          <w:bCs/>
        </w:rPr>
        <w:t>Đ</w:t>
      </w:r>
      <w:r w:rsidRPr="00885D7E">
        <w:rPr>
          <w:b/>
          <w:bCs/>
        </w:rPr>
        <w:t>ỊNH DÂN SỰ CỦA TÒA ÁN N</w:t>
      </w:r>
      <w:r w:rsidRPr="00885D7E">
        <w:rPr>
          <w:rFonts w:hint="eastAsia"/>
          <w:b/>
          <w:bCs/>
        </w:rPr>
        <w:t>Ư</w:t>
      </w:r>
      <w:r w:rsidRPr="00885D7E">
        <w:rPr>
          <w:b/>
          <w:bCs/>
        </w:rPr>
        <w:t xml:space="preserve">ỚC NGOÀI, QUYẾT </w:t>
      </w:r>
      <w:r w:rsidRPr="00885D7E">
        <w:rPr>
          <w:rFonts w:hint="eastAsia"/>
          <w:b/>
          <w:bCs/>
        </w:rPr>
        <w:t>Đ</w:t>
      </w:r>
      <w:r w:rsidRPr="00885D7E">
        <w:rPr>
          <w:b/>
          <w:bCs/>
        </w:rPr>
        <w:t>ỊNH CỦA TRỌNG TÀI N</w:t>
      </w:r>
      <w:r w:rsidRPr="00885D7E">
        <w:rPr>
          <w:rFonts w:hint="eastAsia"/>
          <w:b/>
          <w:bCs/>
        </w:rPr>
        <w:t>Ư</w:t>
      </w:r>
      <w:r w:rsidRPr="00885D7E">
        <w:rPr>
          <w:b/>
          <w:bCs/>
        </w:rPr>
        <w:t>ỚC NGOÀI</w:t>
      </w:r>
    </w:p>
    <w:p w:rsidR="00885D7E" w:rsidRPr="00885D7E" w:rsidRDefault="00885D7E" w:rsidP="00885D7E">
      <w:pPr>
        <w:widowControl w:val="0"/>
        <w:ind w:firstLine="567"/>
        <w:jc w:val="center"/>
        <w:rPr>
          <w:b/>
          <w:bCs/>
        </w:rPr>
      </w:pPr>
      <w:r w:rsidRPr="00885D7E">
        <w:rPr>
          <w:b/>
          <w:bCs/>
        </w:rPr>
        <w:t>CH</w:t>
      </w:r>
      <w:r w:rsidRPr="00885D7E">
        <w:rPr>
          <w:rFonts w:hint="eastAsia"/>
          <w:b/>
          <w:bCs/>
        </w:rPr>
        <w:t>ƯƠ</w:t>
      </w:r>
      <w:r w:rsidRPr="00885D7E">
        <w:rPr>
          <w:b/>
          <w:bCs/>
        </w:rPr>
        <w:t>NG XX</w:t>
      </w:r>
      <w:r w:rsidR="00BB4BC5" w:rsidRPr="00F00CC7">
        <w:rPr>
          <w:b/>
          <w:bCs/>
        </w:rPr>
        <w:t>X</w:t>
      </w:r>
      <w:r w:rsidRPr="00885D7E">
        <w:rPr>
          <w:b/>
          <w:bCs/>
        </w:rPr>
        <w:br/>
        <w:t xml:space="preserve">QUY </w:t>
      </w:r>
      <w:r w:rsidRPr="00885D7E">
        <w:rPr>
          <w:rFonts w:hint="eastAsia"/>
          <w:b/>
          <w:bCs/>
        </w:rPr>
        <w:t>Đ</w:t>
      </w:r>
      <w:r w:rsidRPr="00885D7E">
        <w:rPr>
          <w:b/>
          <w:bCs/>
        </w:rPr>
        <w:t xml:space="preserve">ỊNH CHUNG VỀ THỦ TỤC CÔNG NHẬN VÀ CHO THI HÀNH </w:t>
      </w:r>
      <w:r w:rsidRPr="00885D7E">
        <w:rPr>
          <w:b/>
          <w:bCs/>
        </w:rPr>
        <w:br/>
        <w:t xml:space="preserve">TẠI VIỆT NAM BẢN ÁN, QUYẾT </w:t>
      </w:r>
      <w:r w:rsidRPr="00885D7E">
        <w:rPr>
          <w:rFonts w:hint="eastAsia"/>
          <w:b/>
          <w:bCs/>
        </w:rPr>
        <w:t>Đ</w:t>
      </w:r>
      <w:r w:rsidRPr="00885D7E">
        <w:rPr>
          <w:b/>
          <w:bCs/>
        </w:rPr>
        <w:t xml:space="preserve">ỊNH DÂN SỰ CỦA TÒA ÁN </w:t>
      </w:r>
      <w:r w:rsidRPr="00885D7E">
        <w:rPr>
          <w:b/>
          <w:bCs/>
        </w:rPr>
        <w:br/>
        <w:t>N</w:t>
      </w:r>
      <w:r w:rsidRPr="00885D7E">
        <w:rPr>
          <w:rFonts w:hint="eastAsia"/>
          <w:b/>
          <w:bCs/>
        </w:rPr>
        <w:t>Ư</w:t>
      </w:r>
      <w:r w:rsidRPr="00885D7E">
        <w:rPr>
          <w:b/>
          <w:bCs/>
        </w:rPr>
        <w:t xml:space="preserve">ỚC NGOÀI, QUYẾT </w:t>
      </w:r>
      <w:r w:rsidRPr="00885D7E">
        <w:rPr>
          <w:rFonts w:hint="eastAsia"/>
          <w:b/>
          <w:bCs/>
        </w:rPr>
        <w:t>Đ</w:t>
      </w:r>
      <w:r w:rsidRPr="00885D7E">
        <w:rPr>
          <w:b/>
          <w:bCs/>
        </w:rPr>
        <w:t>ỊNH CỦA TRỌNG TÀI N</w:t>
      </w:r>
      <w:r w:rsidRPr="00885D7E">
        <w:rPr>
          <w:rFonts w:hint="eastAsia"/>
          <w:b/>
          <w:bCs/>
        </w:rPr>
        <w:t>Ư</w:t>
      </w:r>
      <w:r w:rsidRPr="00885D7E">
        <w:rPr>
          <w:b/>
          <w:bCs/>
        </w:rPr>
        <w:t>ỚC NGOÀI</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3</w:t>
      </w:r>
      <w:r w:rsidR="00BB4BC5" w:rsidRPr="00BB4BC5">
        <w:rPr>
          <w:bCs/>
        </w:rPr>
        <w:t>9</w:t>
      </w:r>
      <w:r w:rsidR="00554529">
        <w:rPr>
          <w:bCs/>
        </w:rPr>
        <w:t>1</w:t>
      </w:r>
      <w:r w:rsidR="00B27716">
        <w:rPr>
          <w:bCs/>
        </w:rPr>
        <w:t>.</w:t>
      </w:r>
      <w:r w:rsidRPr="00885D7E">
        <w:t xml:space="preserve"> Bản án, quyết </w:t>
      </w:r>
      <w:r w:rsidRPr="00885D7E">
        <w:rPr>
          <w:rFonts w:hint="eastAsia"/>
        </w:rPr>
        <w:t>đ</w:t>
      </w:r>
      <w:r w:rsidRPr="00885D7E">
        <w:t>ịnh dân sự của Tòa án n</w:t>
      </w:r>
      <w:r w:rsidRPr="00885D7E">
        <w:rPr>
          <w:rFonts w:hint="eastAsia"/>
        </w:rPr>
        <w:t>ư</w:t>
      </w:r>
      <w:r w:rsidRPr="00885D7E">
        <w:t xml:space="preserve">ớc ngoài,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3</w:t>
      </w:r>
      <w:r w:rsidR="00BB4BC5" w:rsidRPr="00BB4BC5">
        <w:rPr>
          <w:bCs/>
        </w:rPr>
        <w:t>9</w:t>
      </w:r>
      <w:r w:rsidR="00554529">
        <w:rPr>
          <w:bCs/>
        </w:rPr>
        <w:t>2</w:t>
      </w:r>
      <w:r w:rsidRPr="00885D7E">
        <w:rPr>
          <w:bCs/>
        </w:rPr>
        <w:t>.</w:t>
      </w:r>
      <w:r w:rsidRPr="00885D7E">
        <w:t xml:space="preserve"> Nguyên tắc công nhận và cho thi hành bản án, quyết </w:t>
      </w:r>
      <w:r w:rsidRPr="00885D7E">
        <w:rPr>
          <w:rFonts w:hint="eastAsia"/>
        </w:rPr>
        <w:t>đ</w:t>
      </w:r>
      <w:r w:rsidRPr="00885D7E">
        <w:t>ịnh dân sự của Tòa án n</w:t>
      </w:r>
      <w:r w:rsidRPr="00885D7E">
        <w:rPr>
          <w:rFonts w:hint="eastAsia"/>
        </w:rPr>
        <w:t>ư</w:t>
      </w:r>
      <w:r w:rsidRPr="00885D7E">
        <w:t xml:space="preserve">ớc ngoài,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3</w:t>
      </w:r>
      <w:r w:rsidR="00BB4BC5" w:rsidRPr="00BB4BC5">
        <w:rPr>
          <w:bCs/>
        </w:rPr>
        <w:t>9</w:t>
      </w:r>
      <w:r w:rsidR="00554529">
        <w:rPr>
          <w:bCs/>
        </w:rPr>
        <w:t>3</w:t>
      </w:r>
      <w:r w:rsidRPr="00885D7E">
        <w:rPr>
          <w:bCs/>
        </w:rPr>
        <w:t>.</w:t>
      </w:r>
      <w:r w:rsidRPr="00885D7E">
        <w:t xml:space="preserve"> Quyền yêu cầu công nhận và cho thi hành bản án, quyết </w:t>
      </w:r>
      <w:r w:rsidRPr="00885D7E">
        <w:rPr>
          <w:rFonts w:hint="eastAsia"/>
        </w:rPr>
        <w:t>đ</w:t>
      </w:r>
      <w:r w:rsidRPr="00885D7E">
        <w:t>ịnh dân sự của Tòa án n</w:t>
      </w:r>
      <w:r w:rsidRPr="00885D7E">
        <w:rPr>
          <w:rFonts w:hint="eastAsia"/>
        </w:rPr>
        <w:t>ư</w:t>
      </w:r>
      <w:r w:rsidRPr="00885D7E">
        <w:t xml:space="preserve">ớc ngoài,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3</w:t>
      </w:r>
      <w:r w:rsidR="00BB4BC5" w:rsidRPr="00BB4BC5">
        <w:rPr>
          <w:bCs/>
        </w:rPr>
        <w:t>9</w:t>
      </w:r>
      <w:r w:rsidR="00554529">
        <w:rPr>
          <w:bCs/>
        </w:rPr>
        <w:t>4</w:t>
      </w:r>
      <w:r w:rsidRPr="00885D7E">
        <w:rPr>
          <w:bCs/>
        </w:rPr>
        <w:t>.</w:t>
      </w:r>
      <w:r w:rsidRPr="00885D7E">
        <w:t xml:space="preserve"> Bảo </w:t>
      </w:r>
      <w:r w:rsidRPr="00885D7E">
        <w:rPr>
          <w:rFonts w:hint="eastAsia"/>
        </w:rPr>
        <w:t>đ</w:t>
      </w:r>
      <w:r w:rsidRPr="00885D7E">
        <w:t>ảm quyền kháng cáo, kháng nghị</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3</w:t>
      </w:r>
      <w:r w:rsidR="00BB4BC5" w:rsidRPr="00BB4BC5">
        <w:rPr>
          <w:bCs/>
        </w:rPr>
        <w:t>9</w:t>
      </w:r>
      <w:r w:rsidR="00554529">
        <w:rPr>
          <w:bCs/>
        </w:rPr>
        <w:t>5</w:t>
      </w:r>
      <w:r w:rsidRPr="00885D7E">
        <w:rPr>
          <w:bCs/>
        </w:rPr>
        <w:t>.</w:t>
      </w:r>
      <w:r w:rsidRPr="00885D7E">
        <w:t xml:space="preserve"> Bảo </w:t>
      </w:r>
      <w:r w:rsidRPr="00885D7E">
        <w:rPr>
          <w:rFonts w:hint="eastAsia"/>
        </w:rPr>
        <w:t>đ</w:t>
      </w:r>
      <w:r w:rsidRPr="00885D7E">
        <w:t xml:space="preserve">ảm hiệu lực của quyết </w:t>
      </w:r>
      <w:r w:rsidRPr="00885D7E">
        <w:rPr>
          <w:rFonts w:hint="eastAsia"/>
        </w:rPr>
        <w:t>đ</w:t>
      </w:r>
      <w:r w:rsidRPr="00885D7E">
        <w:t xml:space="preserve">ịnh của Tòa án Việt Nam công nhận hoặc không công nhận bản án, quyết </w:t>
      </w:r>
      <w:r w:rsidRPr="00885D7E">
        <w:rPr>
          <w:rFonts w:hint="eastAsia"/>
        </w:rPr>
        <w:t>đ</w:t>
      </w:r>
      <w:r w:rsidRPr="00885D7E">
        <w:t>ịnh dân sự của Tòa án n</w:t>
      </w:r>
      <w:r w:rsidRPr="00885D7E">
        <w:rPr>
          <w:rFonts w:hint="eastAsia"/>
        </w:rPr>
        <w:t>ư</w:t>
      </w:r>
      <w:r w:rsidRPr="00885D7E">
        <w:t xml:space="preserve">ớc ngoài,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3</w:t>
      </w:r>
      <w:r w:rsidR="00BB4BC5" w:rsidRPr="00BB4BC5">
        <w:rPr>
          <w:bCs/>
        </w:rPr>
        <w:t>9</w:t>
      </w:r>
      <w:r w:rsidR="00554529">
        <w:rPr>
          <w:bCs/>
        </w:rPr>
        <w:t>6</w:t>
      </w:r>
      <w:r w:rsidRPr="00885D7E">
        <w:rPr>
          <w:bCs/>
        </w:rPr>
        <w:t>.</w:t>
      </w:r>
      <w:r w:rsidRPr="00885D7E">
        <w:t xml:space="preserve"> Thông báo kết quả xét </w:t>
      </w:r>
      <w:r w:rsidRPr="00885D7E">
        <w:rPr>
          <w:rFonts w:hint="eastAsia"/>
        </w:rPr>
        <w:t>đơ</w:t>
      </w:r>
      <w:r w:rsidRPr="00885D7E">
        <w:t>n yêu cầu</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3</w:t>
      </w:r>
      <w:r w:rsidR="00BB4BC5" w:rsidRPr="00BB4BC5">
        <w:rPr>
          <w:bCs/>
        </w:rPr>
        <w:t>9</w:t>
      </w:r>
      <w:r w:rsidR="00554529">
        <w:rPr>
          <w:bCs/>
        </w:rPr>
        <w:t>7</w:t>
      </w:r>
      <w:r w:rsidRPr="00885D7E">
        <w:rPr>
          <w:bCs/>
        </w:rPr>
        <w:t>.</w:t>
      </w:r>
      <w:r w:rsidRPr="00885D7E">
        <w:t xml:space="preserve"> Bảo </w:t>
      </w:r>
      <w:r w:rsidRPr="00885D7E">
        <w:rPr>
          <w:rFonts w:hint="eastAsia"/>
        </w:rPr>
        <w:t>đ</w:t>
      </w:r>
      <w:r w:rsidRPr="00885D7E">
        <w:t xml:space="preserve">ảm quyền chuyển tiền, tài sản thi hành bản án, quyết </w:t>
      </w:r>
      <w:r w:rsidRPr="00885D7E">
        <w:rPr>
          <w:rFonts w:hint="eastAsia"/>
        </w:rPr>
        <w:t>đ</w:t>
      </w:r>
      <w:r w:rsidRPr="00885D7E">
        <w:t>ịnh dân sự của Tòa án n</w:t>
      </w:r>
      <w:r w:rsidRPr="00885D7E">
        <w:rPr>
          <w:rFonts w:hint="eastAsia"/>
        </w:rPr>
        <w:t>ư</w:t>
      </w:r>
      <w:r w:rsidRPr="00885D7E">
        <w:t xml:space="preserve">ớc ngoài,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3</w:t>
      </w:r>
      <w:r w:rsidR="00BB4BC5" w:rsidRPr="00BB4BC5">
        <w:rPr>
          <w:bCs/>
        </w:rPr>
        <w:t>9</w:t>
      </w:r>
      <w:r w:rsidR="00554529">
        <w:rPr>
          <w:bCs/>
        </w:rPr>
        <w:t>8</w:t>
      </w:r>
      <w:r w:rsidRPr="00885D7E">
        <w:rPr>
          <w:bCs/>
        </w:rPr>
        <w:t>.</w:t>
      </w:r>
      <w:r w:rsidRPr="00885D7E">
        <w:t xml:space="preserve"> Lệ phí công nhận và cho thi hành bản án, quyết </w:t>
      </w:r>
      <w:r w:rsidRPr="00885D7E">
        <w:rPr>
          <w:rFonts w:hint="eastAsia"/>
        </w:rPr>
        <w:t>đ</w:t>
      </w:r>
      <w:r w:rsidRPr="00885D7E">
        <w:t>ịnh dân sự của Tòa án n</w:t>
      </w:r>
      <w:r w:rsidRPr="00885D7E">
        <w:rPr>
          <w:rFonts w:hint="eastAsia"/>
        </w:rPr>
        <w:t>ư</w:t>
      </w:r>
      <w:r w:rsidRPr="00885D7E">
        <w:t xml:space="preserve">ớc ngoài,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pPr>
    </w:p>
    <w:p w:rsidR="00885D7E" w:rsidRPr="00885D7E" w:rsidRDefault="00885D7E" w:rsidP="00885D7E">
      <w:pPr>
        <w:widowControl w:val="0"/>
        <w:spacing w:before="120" w:after="120"/>
        <w:ind w:firstLine="567"/>
        <w:jc w:val="center"/>
        <w:rPr>
          <w:b/>
          <w:bCs/>
          <w:spacing w:val="-2"/>
        </w:rPr>
      </w:pPr>
      <w:r w:rsidRPr="00885D7E">
        <w:rPr>
          <w:b/>
          <w:bCs/>
        </w:rPr>
        <w:t>CH</w:t>
      </w:r>
      <w:r w:rsidRPr="00885D7E">
        <w:rPr>
          <w:rFonts w:hint="eastAsia"/>
          <w:b/>
          <w:bCs/>
        </w:rPr>
        <w:t>ƯƠ</w:t>
      </w:r>
      <w:r w:rsidRPr="00885D7E">
        <w:rPr>
          <w:b/>
          <w:bCs/>
        </w:rPr>
        <w:t>NG XX</w:t>
      </w:r>
      <w:r w:rsidR="00BB4BC5" w:rsidRPr="00F00CC7">
        <w:rPr>
          <w:b/>
          <w:bCs/>
        </w:rPr>
        <w:t>X</w:t>
      </w:r>
      <w:r w:rsidRPr="00885D7E">
        <w:rPr>
          <w:b/>
          <w:bCs/>
        </w:rPr>
        <w:t>I</w:t>
      </w:r>
      <w:r w:rsidRPr="00885D7E">
        <w:rPr>
          <w:b/>
          <w:bCs/>
        </w:rPr>
        <w:br/>
      </w:r>
      <w:r w:rsidRPr="00885D7E">
        <w:rPr>
          <w:b/>
          <w:bCs/>
          <w:spacing w:val="-2"/>
        </w:rPr>
        <w:t xml:space="preserve">THỦ TỤC XÉT </w:t>
      </w:r>
      <w:r w:rsidRPr="00885D7E">
        <w:rPr>
          <w:rFonts w:hint="eastAsia"/>
          <w:b/>
          <w:bCs/>
          <w:spacing w:val="-2"/>
        </w:rPr>
        <w:t>ĐƠ</w:t>
      </w:r>
      <w:r w:rsidRPr="00885D7E">
        <w:rPr>
          <w:b/>
          <w:bCs/>
          <w:spacing w:val="-2"/>
        </w:rPr>
        <w:t xml:space="preserve">N YÊU CẦU CÔNG NHẬN VÀ CHO THI HÀNH TẠI VIỆT NAM BẢN ÁN, QUYẾT </w:t>
      </w:r>
      <w:r w:rsidRPr="00885D7E">
        <w:rPr>
          <w:rFonts w:hint="eastAsia"/>
          <w:b/>
          <w:bCs/>
          <w:spacing w:val="-2"/>
        </w:rPr>
        <w:t>Đ</w:t>
      </w:r>
      <w:r w:rsidRPr="00885D7E">
        <w:rPr>
          <w:b/>
          <w:bCs/>
          <w:spacing w:val="-2"/>
        </w:rPr>
        <w:t>ỊNH DÂN SỰ  CỦA TÒA ÁN N</w:t>
      </w:r>
      <w:r w:rsidRPr="00885D7E">
        <w:rPr>
          <w:rFonts w:hint="eastAsia"/>
          <w:b/>
          <w:bCs/>
          <w:spacing w:val="-2"/>
        </w:rPr>
        <w:t>Ư</w:t>
      </w:r>
      <w:r w:rsidRPr="00885D7E">
        <w:rPr>
          <w:b/>
          <w:bCs/>
          <w:spacing w:val="-2"/>
        </w:rPr>
        <w:t>ỚC NGOÀI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3</w:t>
      </w:r>
      <w:r w:rsidR="00BB4BC5" w:rsidRPr="00BB4BC5">
        <w:rPr>
          <w:bCs/>
        </w:rPr>
        <w:t>9</w:t>
      </w:r>
      <w:r w:rsidR="00554529">
        <w:rPr>
          <w:bCs/>
        </w:rPr>
        <w:t>9</w:t>
      </w:r>
      <w:r w:rsidRPr="00885D7E">
        <w:rPr>
          <w:bCs/>
        </w:rPr>
        <w:t>.</w:t>
      </w:r>
      <w:r w:rsidRPr="00885D7E">
        <w:t xml:space="preserve"> </w:t>
      </w:r>
      <w:r w:rsidRPr="00885D7E">
        <w:rPr>
          <w:rFonts w:hint="eastAsia"/>
        </w:rPr>
        <w:t>Đơ</w:t>
      </w:r>
      <w:r w:rsidRPr="00885D7E">
        <w:t>n yêu cầu công nhận và cho thi hành</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554529">
        <w:rPr>
          <w:bCs/>
        </w:rPr>
        <w:t>400.</w:t>
      </w:r>
      <w:r w:rsidRPr="00885D7E">
        <w:t xml:space="preserve"> Giấy tờ, tài liệu gửi kèm theo </w:t>
      </w:r>
      <w:r w:rsidRPr="00885D7E">
        <w:rPr>
          <w:rFonts w:hint="eastAsia"/>
        </w:rPr>
        <w:t>đơ</w:t>
      </w:r>
      <w:r w:rsidRPr="00885D7E">
        <w:t>n yêu cầu</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1</w:t>
      </w:r>
      <w:r w:rsidRPr="00885D7E">
        <w:rPr>
          <w:bCs/>
        </w:rPr>
        <w:t>.</w:t>
      </w:r>
      <w:r w:rsidRPr="00885D7E">
        <w:t xml:space="preserve"> Chuyển hồ s</w:t>
      </w:r>
      <w:r w:rsidRPr="00885D7E">
        <w:rPr>
          <w:rFonts w:hint="eastAsia"/>
        </w:rPr>
        <w:t>ơ</w:t>
      </w:r>
      <w:r w:rsidRPr="00885D7E">
        <w:t xml:space="preserve"> cho Tòa án</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2</w:t>
      </w:r>
      <w:r w:rsidRPr="00885D7E">
        <w:rPr>
          <w:bCs/>
        </w:rPr>
        <w:t>.</w:t>
      </w:r>
      <w:r w:rsidRPr="00885D7E">
        <w:t xml:space="preserve"> Thụ lý hồ s</w:t>
      </w:r>
      <w:r w:rsidRPr="00885D7E">
        <w:rPr>
          <w:rFonts w:hint="eastAsia"/>
        </w:rPr>
        <w:t>ơ</w:t>
      </w:r>
      <w:r w:rsidRPr="00885D7E">
        <w:t xml:space="preserve"> và yêu cầu giải thích</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3</w:t>
      </w:r>
      <w:r w:rsidRPr="00885D7E">
        <w:rPr>
          <w:bCs/>
        </w:rPr>
        <w:t>.</w:t>
      </w:r>
      <w:r w:rsidRPr="00885D7E">
        <w:t xml:space="preserve"> Chuẩn bị xét </w:t>
      </w:r>
      <w:r w:rsidRPr="00885D7E">
        <w:rPr>
          <w:rFonts w:hint="eastAsia"/>
        </w:rPr>
        <w:t>đơ</w:t>
      </w:r>
      <w:r w:rsidRPr="00885D7E">
        <w:t>n yêu cầu</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4</w:t>
      </w:r>
      <w:r w:rsidRPr="00885D7E">
        <w:rPr>
          <w:bCs/>
        </w:rPr>
        <w:t>.</w:t>
      </w:r>
      <w:r w:rsidRPr="00885D7E">
        <w:t xml:space="preserve"> Phiên họp xét </w:t>
      </w:r>
      <w:r w:rsidRPr="00885D7E">
        <w:rPr>
          <w:rFonts w:hint="eastAsia"/>
        </w:rPr>
        <w:t>đơ</w:t>
      </w:r>
      <w:r w:rsidRPr="00885D7E">
        <w:t>n yêu cầu</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40</w:t>
      </w:r>
      <w:r w:rsidR="00554529">
        <w:rPr>
          <w:bCs/>
        </w:rPr>
        <w:t>5</w:t>
      </w:r>
      <w:r w:rsidRPr="00885D7E">
        <w:rPr>
          <w:bCs/>
        </w:rPr>
        <w:t>.</w:t>
      </w:r>
      <w:r w:rsidRPr="00885D7E">
        <w:t xml:space="preserve"> Những bản án, quyết </w:t>
      </w:r>
      <w:r w:rsidRPr="00885D7E">
        <w:rPr>
          <w:rFonts w:hint="eastAsia"/>
        </w:rPr>
        <w:t>đ</w:t>
      </w:r>
      <w:r w:rsidRPr="00885D7E">
        <w:t>ịnh dân sự của Tòa án n</w:t>
      </w:r>
      <w:r w:rsidRPr="00885D7E">
        <w:rPr>
          <w:rFonts w:hint="eastAsia"/>
        </w:rPr>
        <w:t>ư</w:t>
      </w:r>
      <w:r w:rsidRPr="00885D7E">
        <w:t xml:space="preserve">ớc ngoài không </w:t>
      </w:r>
      <w:r w:rsidRPr="00885D7E">
        <w:rPr>
          <w:rFonts w:hint="eastAsia"/>
        </w:rPr>
        <w:t>đư</w:t>
      </w:r>
      <w:r w:rsidRPr="00885D7E">
        <w:t xml:space="preserve">ợc công nhận và cho thi hành tại Việt Nam </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6</w:t>
      </w:r>
      <w:r w:rsidRPr="00885D7E">
        <w:rPr>
          <w:bCs/>
        </w:rPr>
        <w:t>.</w:t>
      </w:r>
      <w:r w:rsidRPr="00885D7E">
        <w:t xml:space="preserve"> Gửi quyết </w:t>
      </w:r>
      <w:r w:rsidRPr="00885D7E">
        <w:rPr>
          <w:rFonts w:hint="eastAsia"/>
        </w:rPr>
        <w:t>đ</w:t>
      </w:r>
      <w:r w:rsidRPr="00885D7E">
        <w:t>ịnh của Tòa án</w:t>
      </w:r>
    </w:p>
    <w:p w:rsidR="00885D7E" w:rsidRPr="00885D7E" w:rsidRDefault="00885D7E" w:rsidP="00885D7E">
      <w:pPr>
        <w:widowControl w:val="0"/>
        <w:spacing w:before="120" w:after="120"/>
        <w:ind w:firstLine="567"/>
        <w:jc w:val="both"/>
        <w:outlineLvl w:val="0"/>
      </w:pPr>
      <w:r w:rsidRPr="00885D7E">
        <w:rPr>
          <w:rFonts w:hint="eastAsia"/>
          <w:bCs/>
        </w:rPr>
        <w:lastRenderedPageBreak/>
        <w:t>Đ</w:t>
      </w:r>
      <w:r w:rsidRPr="00885D7E">
        <w:rPr>
          <w:bCs/>
        </w:rPr>
        <w:t xml:space="preserve">iều </w:t>
      </w:r>
      <w:r w:rsidR="00BB4BC5" w:rsidRPr="00BB4BC5">
        <w:rPr>
          <w:bCs/>
        </w:rPr>
        <w:t>40</w:t>
      </w:r>
      <w:r w:rsidR="00554529">
        <w:rPr>
          <w:bCs/>
        </w:rPr>
        <w:t>7</w:t>
      </w:r>
      <w:r w:rsidRPr="00885D7E">
        <w:rPr>
          <w:bCs/>
        </w:rPr>
        <w:t>.</w:t>
      </w:r>
      <w:r w:rsidRPr="00885D7E">
        <w:t xml:space="preserve"> Kháng cáo, kháng nghị</w:t>
      </w:r>
    </w:p>
    <w:p w:rsid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8</w:t>
      </w:r>
      <w:r w:rsidRPr="00885D7E">
        <w:rPr>
          <w:bCs/>
        </w:rPr>
        <w:t>.</w:t>
      </w:r>
      <w:r w:rsidRPr="00885D7E">
        <w:t xml:space="preserve"> Xét kháng cáo, kháng nghị</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w:t>
      </w:r>
      <w:r w:rsidRPr="00885D7E">
        <w:rPr>
          <w:rFonts w:hint="eastAsia"/>
          <w:b/>
          <w:bCs/>
        </w:rPr>
        <w:t>ƯƠ</w:t>
      </w:r>
      <w:r w:rsidRPr="00885D7E">
        <w:rPr>
          <w:b/>
          <w:bCs/>
        </w:rPr>
        <w:t>NG XX</w:t>
      </w:r>
      <w:r w:rsidR="00BB4BC5" w:rsidRPr="00F00CC7">
        <w:rPr>
          <w:b/>
          <w:bCs/>
        </w:rPr>
        <w:t>X</w:t>
      </w:r>
      <w:r w:rsidRPr="00885D7E">
        <w:rPr>
          <w:b/>
          <w:bCs/>
        </w:rPr>
        <w:t>II</w:t>
      </w:r>
      <w:r w:rsidRPr="00885D7E">
        <w:rPr>
          <w:b/>
          <w:bCs/>
        </w:rPr>
        <w:br/>
        <w:t xml:space="preserve">THỦ TỤC XÉT </w:t>
      </w:r>
      <w:r w:rsidRPr="00885D7E">
        <w:rPr>
          <w:rFonts w:hint="eastAsia"/>
          <w:b/>
          <w:bCs/>
        </w:rPr>
        <w:t>ĐƠ</w:t>
      </w:r>
      <w:r w:rsidRPr="00885D7E">
        <w:rPr>
          <w:b/>
          <w:bCs/>
        </w:rPr>
        <w:t xml:space="preserve">N YÊU CẦU KHÔNG CÔNG NHẬN BẢN ÁN, </w:t>
      </w:r>
      <w:r w:rsidRPr="00885D7E">
        <w:rPr>
          <w:b/>
          <w:bCs/>
        </w:rPr>
        <w:br/>
        <w:t xml:space="preserve">QUYẾT </w:t>
      </w:r>
      <w:r w:rsidRPr="00885D7E">
        <w:rPr>
          <w:rFonts w:hint="eastAsia"/>
          <w:b/>
          <w:bCs/>
        </w:rPr>
        <w:t>Đ</w:t>
      </w:r>
      <w:r w:rsidRPr="00885D7E">
        <w:rPr>
          <w:b/>
          <w:bCs/>
        </w:rPr>
        <w:t>ỊNH DÂN SỰ CỦA TÒA ÁN N</w:t>
      </w:r>
      <w:r w:rsidRPr="00885D7E">
        <w:rPr>
          <w:rFonts w:hint="eastAsia"/>
          <w:b/>
          <w:bCs/>
        </w:rPr>
        <w:t>Ư</w:t>
      </w:r>
      <w:r w:rsidRPr="00885D7E">
        <w:rPr>
          <w:b/>
          <w:bCs/>
        </w:rPr>
        <w:t xml:space="preserve">ỚC NGOÀI </w:t>
      </w:r>
      <w:r w:rsidRPr="00885D7E">
        <w:rPr>
          <w:b/>
          <w:bCs/>
        </w:rPr>
        <w:br/>
        <w:t xml:space="preserve">KHÔNG CÓ YÊU CẦU THI HÀNH TẠI VIỆT NAM </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40</w:t>
      </w:r>
      <w:r w:rsidR="00554529">
        <w:rPr>
          <w:bCs/>
        </w:rPr>
        <w:t>9</w:t>
      </w:r>
      <w:r w:rsidRPr="00885D7E">
        <w:rPr>
          <w:bCs/>
        </w:rPr>
        <w:t>.</w:t>
      </w:r>
      <w:r w:rsidRPr="00885D7E">
        <w:t xml:space="preserve"> Thời hạn gửi </w:t>
      </w:r>
      <w:r w:rsidRPr="00885D7E">
        <w:rPr>
          <w:rFonts w:hint="eastAsia"/>
        </w:rPr>
        <w:t>đơ</w:t>
      </w:r>
      <w:r w:rsidRPr="00885D7E">
        <w:t>n yêu cầu không công nhận</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w:t>
      </w:r>
      <w:r w:rsidR="00554529">
        <w:rPr>
          <w:bCs/>
        </w:rPr>
        <w:t>10</w:t>
      </w:r>
      <w:r w:rsidRPr="00885D7E">
        <w:rPr>
          <w:bCs/>
        </w:rPr>
        <w:t>.</w:t>
      </w:r>
      <w:r w:rsidRPr="00885D7E">
        <w:t xml:space="preserve"> </w:t>
      </w:r>
      <w:r w:rsidRPr="00885D7E">
        <w:rPr>
          <w:rFonts w:hint="eastAsia"/>
        </w:rPr>
        <w:t>Đơ</w:t>
      </w:r>
      <w:r w:rsidRPr="00885D7E">
        <w:t>n yêu cầu không công nhận</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54529">
        <w:rPr>
          <w:bCs/>
        </w:rPr>
        <w:t>1</w:t>
      </w:r>
      <w:r w:rsidRPr="00885D7E">
        <w:rPr>
          <w:bCs/>
        </w:rPr>
        <w:t>.</w:t>
      </w:r>
      <w:r w:rsidRPr="00885D7E">
        <w:t xml:space="preserve"> Xét </w:t>
      </w:r>
      <w:r w:rsidRPr="00885D7E">
        <w:rPr>
          <w:rFonts w:hint="eastAsia"/>
        </w:rPr>
        <w:t>đơ</w:t>
      </w:r>
      <w:r w:rsidRPr="00885D7E">
        <w:t xml:space="preserve">n yêu cầu không công nhận </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54529">
        <w:rPr>
          <w:bCs/>
        </w:rPr>
        <w:t>2</w:t>
      </w:r>
      <w:r w:rsidRPr="00885D7E">
        <w:rPr>
          <w:bCs/>
        </w:rPr>
        <w:t>.</w:t>
      </w:r>
      <w:r w:rsidRPr="00885D7E">
        <w:t xml:space="preserve"> Gửi quyết </w:t>
      </w:r>
      <w:r w:rsidRPr="00885D7E">
        <w:rPr>
          <w:rFonts w:hint="eastAsia"/>
        </w:rPr>
        <w:t>đ</w:t>
      </w:r>
      <w:r w:rsidRPr="00885D7E">
        <w:t>ịnh của Tòa án và việc kháng cáo, kháng nghị</w:t>
      </w:r>
    </w:p>
    <w:p w:rsidR="00885D7E" w:rsidRPr="00885D7E" w:rsidRDefault="00885D7E" w:rsidP="00885D7E">
      <w:pPr>
        <w:widowControl w:val="0"/>
        <w:spacing w:before="120" w:after="120"/>
        <w:ind w:firstLine="567"/>
        <w:jc w:val="both"/>
      </w:pPr>
    </w:p>
    <w:p w:rsidR="00885D7E" w:rsidRPr="00885D7E" w:rsidRDefault="00885D7E" w:rsidP="00885D7E">
      <w:pPr>
        <w:widowControl w:val="0"/>
        <w:spacing w:before="120" w:after="120"/>
        <w:ind w:firstLine="567"/>
        <w:jc w:val="center"/>
        <w:rPr>
          <w:b/>
          <w:bCs/>
        </w:rPr>
      </w:pPr>
      <w:r w:rsidRPr="00885D7E">
        <w:rPr>
          <w:b/>
          <w:bCs/>
        </w:rPr>
        <w:t>CH</w:t>
      </w:r>
      <w:r w:rsidRPr="00885D7E">
        <w:rPr>
          <w:rFonts w:hint="eastAsia"/>
          <w:b/>
          <w:bCs/>
        </w:rPr>
        <w:t>ƯƠ</w:t>
      </w:r>
      <w:r w:rsidRPr="00885D7E">
        <w:rPr>
          <w:b/>
          <w:bCs/>
        </w:rPr>
        <w:t>NG XX</w:t>
      </w:r>
      <w:r w:rsidR="00BB4BC5" w:rsidRPr="00F00CC7">
        <w:rPr>
          <w:b/>
          <w:bCs/>
        </w:rPr>
        <w:t>X</w:t>
      </w:r>
      <w:r w:rsidRPr="00885D7E">
        <w:rPr>
          <w:b/>
          <w:bCs/>
        </w:rPr>
        <w:t>I</w:t>
      </w:r>
      <w:r w:rsidR="00BB4BC5" w:rsidRPr="00F00CC7">
        <w:rPr>
          <w:b/>
          <w:bCs/>
        </w:rPr>
        <w:t>II</w:t>
      </w:r>
      <w:r w:rsidRPr="00885D7E">
        <w:rPr>
          <w:b/>
          <w:bCs/>
        </w:rPr>
        <w:br/>
        <w:t xml:space="preserve">THỦ TỤC XÉT </w:t>
      </w:r>
      <w:r w:rsidRPr="00885D7E">
        <w:rPr>
          <w:rFonts w:hint="eastAsia"/>
          <w:b/>
          <w:bCs/>
        </w:rPr>
        <w:t>ĐƠ</w:t>
      </w:r>
      <w:r w:rsidRPr="00885D7E">
        <w:rPr>
          <w:b/>
          <w:bCs/>
        </w:rPr>
        <w:t xml:space="preserve">N YÊU CẦU CÔNG NHẬN VÀ CHO THI HÀNH TẠI VIỆT NAM QUYẾT </w:t>
      </w:r>
      <w:r w:rsidRPr="00885D7E">
        <w:rPr>
          <w:rFonts w:hint="eastAsia"/>
          <w:b/>
          <w:bCs/>
        </w:rPr>
        <w:t>Đ</w:t>
      </w:r>
      <w:r w:rsidRPr="00885D7E">
        <w:rPr>
          <w:b/>
          <w:bCs/>
        </w:rPr>
        <w:t>ỊNH CỦA TRỌNG TÀI N</w:t>
      </w:r>
      <w:r w:rsidRPr="00885D7E">
        <w:rPr>
          <w:rFonts w:hint="eastAsia"/>
          <w:b/>
          <w:bCs/>
        </w:rPr>
        <w:t>Ư</w:t>
      </w:r>
      <w:r w:rsidRPr="00885D7E">
        <w:rPr>
          <w:b/>
          <w:bCs/>
        </w:rPr>
        <w:t>ỚC NGOÀI</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41</w:t>
      </w:r>
      <w:r w:rsidR="00554529">
        <w:rPr>
          <w:bCs/>
        </w:rPr>
        <w:t>3</w:t>
      </w:r>
      <w:r w:rsidRPr="00885D7E">
        <w:rPr>
          <w:bCs/>
        </w:rPr>
        <w:t>.</w:t>
      </w:r>
      <w:r w:rsidRPr="00885D7E">
        <w:t xml:space="preserve"> </w:t>
      </w:r>
      <w:r w:rsidRPr="00885D7E">
        <w:rPr>
          <w:rFonts w:hint="eastAsia"/>
        </w:rPr>
        <w:t>Đơ</w:t>
      </w:r>
      <w:r w:rsidRPr="00885D7E">
        <w:t xml:space="preserve">n yêu cầu công nhận và cho thi hành tại Việt Nam quyết </w:t>
      </w:r>
      <w:r w:rsidRPr="00885D7E">
        <w:rPr>
          <w:rFonts w:hint="eastAsia"/>
        </w:rPr>
        <w:t>đ</w:t>
      </w:r>
      <w:r w:rsidRPr="00885D7E">
        <w:t>ịnh của Trọng tài n</w:t>
      </w:r>
      <w:r w:rsidRPr="00885D7E">
        <w:rPr>
          <w:rFonts w:hint="eastAsia"/>
        </w:rPr>
        <w:t>ư</w:t>
      </w:r>
      <w:r w:rsidRPr="00885D7E">
        <w:t>ớc ngoài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54529">
        <w:rPr>
          <w:bCs/>
        </w:rPr>
        <w:t>4</w:t>
      </w:r>
      <w:r w:rsidRPr="00885D7E">
        <w:rPr>
          <w:bCs/>
        </w:rPr>
        <w:t>.</w:t>
      </w:r>
      <w:r w:rsidRPr="00885D7E">
        <w:t xml:space="preserve"> Giấy tờ, tài liệu gửi kèm theo </w:t>
      </w:r>
      <w:r w:rsidRPr="00885D7E">
        <w:rPr>
          <w:rFonts w:hint="eastAsia"/>
        </w:rPr>
        <w:t>đơ</w:t>
      </w:r>
      <w:r w:rsidRPr="00885D7E">
        <w:t>n yêu cầu</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54529">
        <w:rPr>
          <w:bCs/>
        </w:rPr>
        <w:t>5</w:t>
      </w:r>
      <w:r w:rsidRPr="00885D7E">
        <w:rPr>
          <w:bCs/>
        </w:rPr>
        <w:t>.</w:t>
      </w:r>
      <w:r w:rsidRPr="00885D7E">
        <w:t xml:space="preserve"> Chuyển hồ s</w:t>
      </w:r>
      <w:r w:rsidRPr="00885D7E">
        <w:rPr>
          <w:rFonts w:hint="eastAsia"/>
        </w:rPr>
        <w:t>ơ</w:t>
      </w:r>
      <w:r w:rsidRPr="00885D7E">
        <w:t xml:space="preserve"> cho Tòa án</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54529">
        <w:rPr>
          <w:bCs/>
        </w:rPr>
        <w:t>6</w:t>
      </w:r>
      <w:r w:rsidRPr="00885D7E">
        <w:rPr>
          <w:bCs/>
        </w:rPr>
        <w:t>.</w:t>
      </w:r>
      <w:r w:rsidRPr="00885D7E">
        <w:t xml:space="preserve"> Thụ lý hồ s</w:t>
      </w:r>
      <w:r w:rsidRPr="00885D7E">
        <w:rPr>
          <w:rFonts w:hint="eastAsia"/>
        </w:rPr>
        <w:t>ơ</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54529">
        <w:rPr>
          <w:bCs/>
        </w:rPr>
        <w:t>7</w:t>
      </w:r>
      <w:r w:rsidRPr="00885D7E">
        <w:rPr>
          <w:bCs/>
        </w:rPr>
        <w:t>.</w:t>
      </w:r>
      <w:r w:rsidRPr="00885D7E">
        <w:t xml:space="preserve"> Chuẩn bị xét </w:t>
      </w:r>
      <w:r w:rsidRPr="00885D7E">
        <w:rPr>
          <w:rFonts w:hint="eastAsia"/>
        </w:rPr>
        <w:t>đơ</w:t>
      </w:r>
      <w:r w:rsidRPr="00885D7E">
        <w:t>n yêu cầu</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43D24">
        <w:rPr>
          <w:bCs/>
        </w:rPr>
        <w:t>8</w:t>
      </w:r>
      <w:r w:rsidRPr="00885D7E">
        <w:rPr>
          <w:bCs/>
        </w:rPr>
        <w:t>.</w:t>
      </w:r>
      <w:r w:rsidRPr="00885D7E">
        <w:t xml:space="preserve"> Phiên họp xét </w:t>
      </w:r>
      <w:r w:rsidRPr="00885D7E">
        <w:rPr>
          <w:rFonts w:hint="eastAsia"/>
        </w:rPr>
        <w:t>đơ</w:t>
      </w:r>
      <w:r w:rsidRPr="00885D7E">
        <w:t>n yêu cầu</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41</w:t>
      </w:r>
      <w:r w:rsidR="00543D24">
        <w:rPr>
          <w:bCs/>
        </w:rPr>
        <w:t>9</w:t>
      </w:r>
      <w:r w:rsidRPr="00885D7E">
        <w:rPr>
          <w:bCs/>
        </w:rPr>
        <w:t>.</w:t>
      </w:r>
      <w:r w:rsidRPr="00885D7E">
        <w:t xml:space="preserve"> Những tr</w:t>
      </w:r>
      <w:r w:rsidRPr="00885D7E">
        <w:rPr>
          <w:rFonts w:hint="eastAsia"/>
        </w:rPr>
        <w:t>ư</w:t>
      </w:r>
      <w:r w:rsidRPr="00885D7E">
        <w:t xml:space="preserve">ờng hợp không công nhận </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w:t>
      </w:r>
      <w:r w:rsidR="00543D24">
        <w:rPr>
          <w:bCs/>
        </w:rPr>
        <w:t>20</w:t>
      </w:r>
      <w:r w:rsidRPr="00885D7E">
        <w:rPr>
          <w:bCs/>
        </w:rPr>
        <w:t>.</w:t>
      </w:r>
      <w:r w:rsidRPr="00885D7E">
        <w:t xml:space="preserve"> Gửi quyết </w:t>
      </w:r>
      <w:r w:rsidRPr="00885D7E">
        <w:rPr>
          <w:rFonts w:hint="eastAsia"/>
        </w:rPr>
        <w:t>đ</w:t>
      </w:r>
      <w:r w:rsidRPr="00885D7E">
        <w:t xml:space="preserve">ịnh của Tòa án </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42</w:t>
      </w:r>
      <w:r w:rsidR="00543D24">
        <w:rPr>
          <w:bCs/>
        </w:rPr>
        <w:t>1</w:t>
      </w:r>
      <w:r w:rsidRPr="00885D7E">
        <w:rPr>
          <w:bCs/>
        </w:rPr>
        <w:t>.</w:t>
      </w:r>
      <w:r w:rsidRPr="00885D7E">
        <w:t xml:space="preserve"> Kháng cáo, kháng nghị</w:t>
      </w:r>
    </w:p>
    <w:p w:rsidR="00885D7E" w:rsidRPr="00885D7E" w:rsidRDefault="00885D7E" w:rsidP="00885D7E">
      <w:pPr>
        <w:widowControl w:val="0"/>
        <w:spacing w:before="120" w:after="120"/>
        <w:ind w:firstLine="567"/>
        <w:jc w:val="both"/>
        <w:outlineLvl w:val="0"/>
        <w:rPr>
          <w:b/>
          <w:i/>
        </w:rPr>
      </w:pPr>
      <w:r w:rsidRPr="00885D7E">
        <w:rPr>
          <w:rFonts w:hint="eastAsia"/>
          <w:bCs/>
        </w:rPr>
        <w:t>Đ</w:t>
      </w:r>
      <w:r w:rsidRPr="00885D7E">
        <w:rPr>
          <w:bCs/>
        </w:rPr>
        <w:t xml:space="preserve">iều </w:t>
      </w:r>
      <w:r w:rsidR="00BB4BC5" w:rsidRPr="00BB4BC5">
        <w:rPr>
          <w:bCs/>
        </w:rPr>
        <w:t>42</w:t>
      </w:r>
      <w:r w:rsidR="00543D24">
        <w:rPr>
          <w:bCs/>
        </w:rPr>
        <w:t>2</w:t>
      </w:r>
      <w:r w:rsidRPr="00885D7E">
        <w:rPr>
          <w:bCs/>
        </w:rPr>
        <w:t>.</w:t>
      </w:r>
      <w:r w:rsidRPr="00885D7E">
        <w:t xml:space="preserve"> </w:t>
      </w:r>
      <w:r w:rsidRPr="00885D7E">
        <w:rPr>
          <w:b/>
          <w:i/>
        </w:rPr>
        <w:t>Xét kháng cáo, kháng nghị</w:t>
      </w:r>
    </w:p>
    <w:p w:rsid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42</w:t>
      </w:r>
      <w:r w:rsidR="00543D24">
        <w:rPr>
          <w:bCs/>
        </w:rPr>
        <w:t>3</w:t>
      </w:r>
      <w:r w:rsidRPr="00885D7E">
        <w:rPr>
          <w:bCs/>
        </w:rPr>
        <w:t>.</w:t>
      </w:r>
      <w:r w:rsidRPr="00885D7E">
        <w:t xml:space="preserve"> Huỷ quyết </w:t>
      </w:r>
      <w:r w:rsidRPr="00885D7E">
        <w:rPr>
          <w:rFonts w:hint="eastAsia"/>
        </w:rPr>
        <w:t>đ</w:t>
      </w:r>
      <w:r w:rsidRPr="00885D7E">
        <w:t>ịnh công nhận và cho thi hành</w:t>
      </w:r>
    </w:p>
    <w:p w:rsidR="00F00CC7" w:rsidRPr="00BB4BC5" w:rsidRDefault="00F00CC7" w:rsidP="00B61A32">
      <w:pPr>
        <w:widowControl w:val="0"/>
        <w:spacing w:before="120" w:after="120"/>
        <w:ind w:firstLine="567"/>
        <w:jc w:val="both"/>
        <w:outlineLvl w:val="0"/>
      </w:pPr>
    </w:p>
    <w:p w:rsidR="00885D7E" w:rsidRDefault="00885D7E" w:rsidP="00885D7E">
      <w:pPr>
        <w:widowControl w:val="0"/>
        <w:ind w:firstLine="567"/>
        <w:jc w:val="center"/>
        <w:rPr>
          <w:b/>
          <w:bCs/>
        </w:rPr>
      </w:pPr>
      <w:r w:rsidRPr="00885D7E">
        <w:rPr>
          <w:b/>
          <w:bCs/>
        </w:rPr>
        <w:t xml:space="preserve">PHẦN THỨ </w:t>
      </w:r>
      <w:r w:rsidR="00BB4BC5" w:rsidRPr="00F00CC7">
        <w:rPr>
          <w:b/>
          <w:bCs/>
        </w:rPr>
        <w:t>TÁM</w:t>
      </w:r>
      <w:r w:rsidRPr="00885D7E">
        <w:rPr>
          <w:b/>
          <w:bCs/>
        </w:rPr>
        <w:br/>
        <w:t xml:space="preserve">THI HÀNH BẢN ÁN, QUYẾT </w:t>
      </w:r>
      <w:r w:rsidRPr="00885D7E">
        <w:rPr>
          <w:rFonts w:hint="eastAsia"/>
          <w:b/>
          <w:bCs/>
        </w:rPr>
        <w:t>Đ</w:t>
      </w:r>
      <w:r w:rsidRPr="00885D7E">
        <w:rPr>
          <w:b/>
          <w:bCs/>
        </w:rPr>
        <w:t>ỊNH DÂN SỰ CỦA TÒA ÁN</w:t>
      </w:r>
    </w:p>
    <w:p w:rsidR="00A31AD1" w:rsidRPr="00F00CC7" w:rsidRDefault="00A31AD1" w:rsidP="00B61A32">
      <w:pPr>
        <w:widowControl w:val="0"/>
        <w:ind w:firstLine="567"/>
        <w:jc w:val="center"/>
        <w:rPr>
          <w:b/>
          <w:bCs/>
        </w:rPr>
      </w:pPr>
    </w:p>
    <w:p w:rsidR="00885D7E" w:rsidRDefault="00885D7E" w:rsidP="00885D7E">
      <w:pPr>
        <w:widowControl w:val="0"/>
        <w:spacing w:before="120" w:after="120"/>
        <w:ind w:firstLine="567"/>
        <w:jc w:val="both"/>
        <w:outlineLvl w:val="0"/>
        <w:rPr>
          <w:bCs/>
        </w:rPr>
      </w:pPr>
      <w:r w:rsidRPr="00885D7E">
        <w:rPr>
          <w:rFonts w:hint="eastAsia"/>
          <w:bCs/>
        </w:rPr>
        <w:t>Đ</w:t>
      </w:r>
      <w:r w:rsidRPr="00885D7E">
        <w:rPr>
          <w:bCs/>
        </w:rPr>
        <w:t xml:space="preserve">iều </w:t>
      </w:r>
      <w:r w:rsidR="00BB4BC5" w:rsidRPr="00BB4BC5">
        <w:rPr>
          <w:bCs/>
        </w:rPr>
        <w:t>42</w:t>
      </w:r>
      <w:r w:rsidR="00543D24">
        <w:rPr>
          <w:bCs/>
        </w:rPr>
        <w:t>4</w:t>
      </w:r>
      <w:r w:rsidRPr="00885D7E">
        <w:rPr>
          <w:bCs/>
        </w:rPr>
        <w:t xml:space="preserve">. Những bản án, quyết </w:t>
      </w:r>
      <w:r w:rsidRPr="00885D7E">
        <w:rPr>
          <w:rFonts w:hint="eastAsia"/>
          <w:bCs/>
        </w:rPr>
        <w:t>đ</w:t>
      </w:r>
      <w:r w:rsidRPr="00885D7E">
        <w:rPr>
          <w:bCs/>
        </w:rPr>
        <w:t xml:space="preserve">ịnh của Tòa án </w:t>
      </w:r>
      <w:r w:rsidRPr="00885D7E">
        <w:rPr>
          <w:rFonts w:hint="eastAsia"/>
          <w:bCs/>
        </w:rPr>
        <w:t>đư</w:t>
      </w:r>
      <w:r w:rsidRPr="00885D7E">
        <w:rPr>
          <w:bCs/>
        </w:rPr>
        <w:t>ợc thi hành</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42</w:t>
      </w:r>
      <w:r w:rsidR="00543D24">
        <w:rPr>
          <w:bCs/>
        </w:rPr>
        <w:t>5</w:t>
      </w:r>
      <w:r w:rsidRPr="00885D7E">
        <w:rPr>
          <w:bCs/>
        </w:rPr>
        <w:t>.</w:t>
      </w:r>
      <w:r w:rsidRPr="00885D7E">
        <w:t xml:space="preserve"> Cấp bản án, quyết </w:t>
      </w:r>
      <w:r w:rsidRPr="00885D7E">
        <w:rPr>
          <w:rFonts w:hint="eastAsia"/>
        </w:rPr>
        <w:t>đ</w:t>
      </w:r>
      <w:r w:rsidRPr="00885D7E">
        <w:t>ịnh của Tòa án</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42</w:t>
      </w:r>
      <w:r w:rsidR="00543D24">
        <w:rPr>
          <w:bCs/>
        </w:rPr>
        <w:t>6</w:t>
      </w:r>
      <w:r w:rsidRPr="00885D7E">
        <w:rPr>
          <w:bCs/>
        </w:rPr>
        <w:t>.</w:t>
      </w:r>
      <w:r w:rsidRPr="00885D7E">
        <w:t xml:space="preserve"> Thời hạn chuyển giao bản án, quyết </w:t>
      </w:r>
      <w:r w:rsidRPr="00885D7E">
        <w:rPr>
          <w:rFonts w:hint="eastAsia"/>
        </w:rPr>
        <w:t>đ</w:t>
      </w:r>
      <w:r w:rsidRPr="00885D7E">
        <w:t>ịnh của Tòa án</w:t>
      </w:r>
    </w:p>
    <w:p w:rsid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42</w:t>
      </w:r>
      <w:r w:rsidR="00543D24">
        <w:rPr>
          <w:bCs/>
        </w:rPr>
        <w:t>7</w:t>
      </w:r>
      <w:r w:rsidRPr="00885D7E">
        <w:rPr>
          <w:bCs/>
        </w:rPr>
        <w:t>.</w:t>
      </w:r>
      <w:r w:rsidRPr="00885D7E">
        <w:t xml:space="preserve"> Giải thích bản án, quyết </w:t>
      </w:r>
      <w:r w:rsidRPr="00885D7E">
        <w:rPr>
          <w:rFonts w:hint="eastAsia"/>
        </w:rPr>
        <w:t>đ</w:t>
      </w:r>
      <w:r w:rsidRPr="00885D7E">
        <w:t>ịnh của Tòa án</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ind w:firstLine="567"/>
        <w:jc w:val="center"/>
        <w:rPr>
          <w:b/>
          <w:bCs/>
        </w:rPr>
      </w:pPr>
      <w:r w:rsidRPr="00885D7E">
        <w:rPr>
          <w:b/>
          <w:bCs/>
        </w:rPr>
        <w:lastRenderedPageBreak/>
        <w:t xml:space="preserve">PHẦN THỨ </w:t>
      </w:r>
      <w:r w:rsidR="00BB4BC5" w:rsidRPr="00F00CC7">
        <w:rPr>
          <w:b/>
          <w:bCs/>
        </w:rPr>
        <w:t>CHÍN</w:t>
      </w:r>
      <w:r w:rsidRPr="00885D7E">
        <w:rPr>
          <w:b/>
          <w:bCs/>
        </w:rPr>
        <w:br/>
        <w:t xml:space="preserve">XỬ LÝ CÁC HÀNH VI CẢN TRỞ HOẠT </w:t>
      </w:r>
      <w:r w:rsidRPr="00885D7E">
        <w:rPr>
          <w:rFonts w:hint="eastAsia"/>
          <w:b/>
          <w:bCs/>
        </w:rPr>
        <w:t>Đ</w:t>
      </w:r>
      <w:r w:rsidRPr="00885D7E">
        <w:rPr>
          <w:b/>
          <w:bCs/>
        </w:rPr>
        <w:t>ỘNG TỐ TỤNG DÂN SỰ; KHIẾU NẠI, TỐ CÁO TRONG TỐ TỤNG DÂN SỰ</w:t>
      </w:r>
    </w:p>
    <w:p w:rsidR="00885D7E" w:rsidRPr="00885D7E" w:rsidRDefault="00885D7E" w:rsidP="00885D7E">
      <w:pPr>
        <w:widowControl w:val="0"/>
        <w:ind w:firstLine="567"/>
        <w:jc w:val="center"/>
        <w:rPr>
          <w:b/>
          <w:bCs/>
        </w:rPr>
      </w:pPr>
      <w:r w:rsidRPr="00885D7E">
        <w:rPr>
          <w:b/>
          <w:bCs/>
        </w:rPr>
        <w:t>CH</w:t>
      </w:r>
      <w:r w:rsidRPr="00885D7E">
        <w:rPr>
          <w:rFonts w:hint="eastAsia"/>
          <w:b/>
          <w:bCs/>
        </w:rPr>
        <w:t>ƯƠ</w:t>
      </w:r>
      <w:r w:rsidRPr="00885D7E">
        <w:rPr>
          <w:b/>
          <w:bCs/>
        </w:rPr>
        <w:t>NG XXX</w:t>
      </w:r>
      <w:r w:rsidR="00B708F8">
        <w:rPr>
          <w:b/>
          <w:bCs/>
        </w:rPr>
        <w:t>I</w:t>
      </w:r>
      <w:r w:rsidR="00BB4BC5" w:rsidRPr="00F00CC7">
        <w:rPr>
          <w:b/>
          <w:bCs/>
        </w:rPr>
        <w:t>V</w:t>
      </w:r>
      <w:r w:rsidRPr="00885D7E">
        <w:rPr>
          <w:b/>
          <w:bCs/>
        </w:rPr>
        <w:br/>
        <w:t xml:space="preserve">XỬ LÝ CÁC HÀNH VI CẢN TRỞ HOẠT </w:t>
      </w:r>
      <w:r w:rsidRPr="00885D7E">
        <w:rPr>
          <w:rFonts w:hint="eastAsia"/>
          <w:b/>
          <w:bCs/>
        </w:rPr>
        <w:t>Đ</w:t>
      </w:r>
      <w:r w:rsidRPr="00885D7E">
        <w:rPr>
          <w:b/>
          <w:bCs/>
        </w:rPr>
        <w:t>ỘNG TỐ TỤNG DÂN SỰ</w:t>
      </w:r>
    </w:p>
    <w:p w:rsidR="00885D7E" w:rsidRPr="001537E8" w:rsidRDefault="00885D7E" w:rsidP="00885D7E">
      <w:pPr>
        <w:widowControl w:val="0"/>
        <w:spacing w:before="120" w:after="120"/>
        <w:ind w:firstLine="567"/>
        <w:jc w:val="both"/>
        <w:outlineLvl w:val="0"/>
        <w:rPr>
          <w:spacing w:val="-4"/>
        </w:rPr>
      </w:pPr>
      <w:r w:rsidRPr="001537E8">
        <w:rPr>
          <w:rFonts w:hint="eastAsia"/>
          <w:bCs/>
          <w:spacing w:val="-4"/>
        </w:rPr>
        <w:t>Đ</w:t>
      </w:r>
      <w:r w:rsidRPr="001537E8">
        <w:rPr>
          <w:bCs/>
          <w:spacing w:val="-4"/>
        </w:rPr>
        <w:t xml:space="preserve">iều </w:t>
      </w:r>
      <w:r w:rsidR="00BB4BC5" w:rsidRPr="001537E8">
        <w:rPr>
          <w:bCs/>
          <w:spacing w:val="-4"/>
        </w:rPr>
        <w:t>42</w:t>
      </w:r>
      <w:r w:rsidR="00543D24" w:rsidRPr="001537E8">
        <w:rPr>
          <w:bCs/>
          <w:spacing w:val="-4"/>
        </w:rPr>
        <w:t>8</w:t>
      </w:r>
      <w:r w:rsidRPr="001537E8">
        <w:rPr>
          <w:bCs/>
          <w:spacing w:val="-4"/>
        </w:rPr>
        <w:t>.</w:t>
      </w:r>
      <w:r w:rsidRPr="001537E8">
        <w:rPr>
          <w:spacing w:val="-4"/>
        </w:rPr>
        <w:t xml:space="preserve"> Biện pháp xử lý </w:t>
      </w:r>
      <w:r w:rsidRPr="001537E8">
        <w:rPr>
          <w:rFonts w:hint="eastAsia"/>
          <w:spacing w:val="-4"/>
        </w:rPr>
        <w:t>đ</w:t>
      </w:r>
      <w:r w:rsidRPr="001537E8">
        <w:rPr>
          <w:spacing w:val="-4"/>
        </w:rPr>
        <w:t xml:space="preserve">ối với bị </w:t>
      </w:r>
      <w:r w:rsidRPr="001537E8">
        <w:rPr>
          <w:rFonts w:hint="eastAsia"/>
          <w:spacing w:val="-4"/>
        </w:rPr>
        <w:t>đơ</w:t>
      </w:r>
      <w:r w:rsidRPr="001537E8">
        <w:rPr>
          <w:spacing w:val="-4"/>
        </w:rPr>
        <w:t>n, ng</w:t>
      </w:r>
      <w:r w:rsidRPr="001537E8">
        <w:rPr>
          <w:rFonts w:hint="eastAsia"/>
          <w:spacing w:val="-4"/>
        </w:rPr>
        <w:t>ư</w:t>
      </w:r>
      <w:r w:rsidRPr="001537E8">
        <w:rPr>
          <w:spacing w:val="-4"/>
        </w:rPr>
        <w:t>ời có quyền lợi, nghĩa vụ liên quan</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42</w:t>
      </w:r>
      <w:r w:rsidR="00543D24">
        <w:rPr>
          <w:bCs/>
        </w:rPr>
        <w:t>9</w:t>
      </w:r>
      <w:r w:rsidRPr="00885D7E">
        <w:rPr>
          <w:bCs/>
        </w:rPr>
        <w:t>.</w:t>
      </w:r>
      <w:r w:rsidRPr="00885D7E">
        <w:t xml:space="preserve"> Biện pháp xử lý ng</w:t>
      </w:r>
      <w:r w:rsidRPr="00885D7E">
        <w:rPr>
          <w:rFonts w:hint="eastAsia"/>
        </w:rPr>
        <w:t>ư</w:t>
      </w:r>
      <w:r w:rsidRPr="00885D7E">
        <w:t xml:space="preserve">ời có hành vi cản trở hoạt </w:t>
      </w:r>
      <w:r w:rsidRPr="00885D7E">
        <w:rPr>
          <w:rFonts w:hint="eastAsia"/>
        </w:rPr>
        <w:t>đ</w:t>
      </w:r>
      <w:r w:rsidRPr="00885D7E">
        <w:t>ộng xác minh, thu thập chứng cứ của ng</w:t>
      </w:r>
      <w:r w:rsidRPr="00885D7E">
        <w:rPr>
          <w:rFonts w:hint="eastAsia"/>
        </w:rPr>
        <w:t>ư</w:t>
      </w:r>
      <w:r w:rsidRPr="00885D7E">
        <w:t>ời tiến hành tố tụng</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w:t>
      </w:r>
      <w:r w:rsidR="00543D24">
        <w:rPr>
          <w:bCs/>
        </w:rPr>
        <w:t>30</w:t>
      </w:r>
      <w:r w:rsidRPr="00885D7E">
        <w:rPr>
          <w:bCs/>
        </w:rPr>
        <w:t>.</w:t>
      </w:r>
      <w:r w:rsidRPr="00885D7E">
        <w:t xml:space="preserve"> Biện pháp xử lý ng</w:t>
      </w:r>
      <w:r w:rsidRPr="00885D7E">
        <w:rPr>
          <w:rFonts w:hint="eastAsia"/>
        </w:rPr>
        <w:t>ư</w:t>
      </w:r>
      <w:r w:rsidRPr="00885D7E">
        <w:t>ời làm chứng cố ý không có mặt theo giấy triệu tập của Tòa án</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43</w:t>
      </w:r>
      <w:r w:rsidR="00543D24">
        <w:rPr>
          <w:bCs/>
        </w:rPr>
        <w:t>1</w:t>
      </w:r>
      <w:r w:rsidRPr="00885D7E">
        <w:rPr>
          <w:bCs/>
        </w:rPr>
        <w:t>.</w:t>
      </w:r>
      <w:r w:rsidRPr="00885D7E">
        <w:t xml:space="preserve"> Biện pháp xử lý ng</w:t>
      </w:r>
      <w:r w:rsidRPr="00885D7E">
        <w:rPr>
          <w:rFonts w:hint="eastAsia"/>
        </w:rPr>
        <w:t>ư</w:t>
      </w:r>
      <w:r w:rsidRPr="00885D7E">
        <w:t>ời vi phạm nội quy phiên Tòa</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43</w:t>
      </w:r>
      <w:r w:rsidR="00543D24">
        <w:rPr>
          <w:bCs/>
        </w:rPr>
        <w:t>2</w:t>
      </w:r>
      <w:r w:rsidRPr="00885D7E">
        <w:rPr>
          <w:bCs/>
        </w:rPr>
        <w:t>.</w:t>
      </w:r>
      <w:r w:rsidRPr="00885D7E">
        <w:t xml:space="preserve"> Trách nhiệm của Viện kiểm sát trong tr</w:t>
      </w:r>
      <w:r w:rsidRPr="00885D7E">
        <w:rPr>
          <w:rFonts w:hint="eastAsia"/>
        </w:rPr>
        <w:t>ư</w:t>
      </w:r>
      <w:r w:rsidRPr="00885D7E">
        <w:t>ờng hợp Tòa án khởi tố vụ án hình sự</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43</w:t>
      </w:r>
      <w:r w:rsidR="00543D24">
        <w:rPr>
          <w:bCs/>
        </w:rPr>
        <w:t>3</w:t>
      </w:r>
      <w:r w:rsidRPr="00885D7E">
        <w:rPr>
          <w:bCs/>
        </w:rPr>
        <w:t>.</w:t>
      </w:r>
      <w:r w:rsidRPr="00885D7E">
        <w:t xml:space="preserve"> Biện pháp xử lý cá nhân, c</w:t>
      </w:r>
      <w:r w:rsidRPr="00885D7E">
        <w:rPr>
          <w:rFonts w:hint="eastAsia"/>
        </w:rPr>
        <w:t>ơ</w:t>
      </w:r>
      <w:r w:rsidRPr="00885D7E">
        <w:t xml:space="preserve"> quan, tổ chức không thi hành quyết </w:t>
      </w:r>
      <w:r w:rsidRPr="00885D7E">
        <w:rPr>
          <w:rFonts w:hint="eastAsia"/>
        </w:rPr>
        <w:t>đ</w:t>
      </w:r>
      <w:r w:rsidRPr="00885D7E">
        <w:t>ịnh của Tòa án về việc cung cấp chứng cứ cho Tòa án</w:t>
      </w:r>
    </w:p>
    <w:p w:rsid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43</w:t>
      </w:r>
      <w:r w:rsidR="00543D24">
        <w:rPr>
          <w:bCs/>
        </w:rPr>
        <w:t>4</w:t>
      </w:r>
      <w:r w:rsidRPr="00885D7E">
        <w:rPr>
          <w:bCs/>
        </w:rPr>
        <w:t>.</w:t>
      </w:r>
      <w:r w:rsidRPr="00885D7E">
        <w:t xml:space="preserve"> Thủ tục, thẩm quyền xử phạt, mức tiền phạt</w:t>
      </w:r>
    </w:p>
    <w:p w:rsidR="00F00CC7" w:rsidRPr="00BB4BC5" w:rsidRDefault="00F00CC7" w:rsidP="00B61A32">
      <w:pPr>
        <w:widowControl w:val="0"/>
        <w:spacing w:before="120" w:after="120"/>
        <w:ind w:firstLine="567"/>
        <w:jc w:val="both"/>
        <w:outlineLvl w:val="0"/>
      </w:pPr>
    </w:p>
    <w:p w:rsidR="00885D7E" w:rsidRPr="00885D7E" w:rsidRDefault="00885D7E" w:rsidP="00885D7E">
      <w:pPr>
        <w:widowControl w:val="0"/>
        <w:spacing w:before="120" w:after="120"/>
        <w:ind w:firstLine="567"/>
        <w:jc w:val="center"/>
        <w:rPr>
          <w:b/>
          <w:bCs/>
        </w:rPr>
      </w:pPr>
      <w:r w:rsidRPr="00885D7E">
        <w:rPr>
          <w:b/>
          <w:bCs/>
        </w:rPr>
        <w:t>CH</w:t>
      </w:r>
      <w:r w:rsidRPr="00885D7E">
        <w:rPr>
          <w:rFonts w:hint="eastAsia"/>
          <w:b/>
          <w:bCs/>
        </w:rPr>
        <w:t>ƯƠ</w:t>
      </w:r>
      <w:r w:rsidRPr="00885D7E">
        <w:rPr>
          <w:b/>
          <w:bCs/>
        </w:rPr>
        <w:t>NG XXX</w:t>
      </w:r>
      <w:r w:rsidR="00BB4BC5" w:rsidRPr="00F00CC7">
        <w:rPr>
          <w:b/>
          <w:bCs/>
        </w:rPr>
        <w:t>V</w:t>
      </w:r>
      <w:r w:rsidRPr="00885D7E">
        <w:rPr>
          <w:b/>
          <w:bCs/>
        </w:rPr>
        <w:br/>
        <w:t>KHIẾU NẠI, TỐ CÁO TRONG TỐ TỤNG DÂN SỰ</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43</w:t>
      </w:r>
      <w:r w:rsidR="00543D24">
        <w:rPr>
          <w:bCs/>
        </w:rPr>
        <w:t>5</w:t>
      </w:r>
      <w:r w:rsidRPr="00885D7E">
        <w:rPr>
          <w:bCs/>
        </w:rPr>
        <w:t>.</w:t>
      </w:r>
      <w:r w:rsidRPr="00885D7E">
        <w:t xml:space="preserve"> Quyết </w:t>
      </w:r>
      <w:r w:rsidRPr="00885D7E">
        <w:rPr>
          <w:rFonts w:hint="eastAsia"/>
        </w:rPr>
        <w:t>đ</w:t>
      </w:r>
      <w:r w:rsidRPr="00885D7E">
        <w:t>ịnh, hành vi trong tố tụng dân sự có thể bị khiếu nại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43</w:t>
      </w:r>
      <w:r w:rsidR="00543D24">
        <w:rPr>
          <w:bCs/>
        </w:rPr>
        <w:t>6</w:t>
      </w:r>
      <w:r w:rsidRPr="00885D7E">
        <w:rPr>
          <w:bCs/>
        </w:rPr>
        <w:t>.</w:t>
      </w:r>
      <w:r w:rsidRPr="00885D7E">
        <w:t xml:space="preserve"> Quyền, nghĩa vụ của ng</w:t>
      </w:r>
      <w:r w:rsidRPr="00885D7E">
        <w:rPr>
          <w:rFonts w:hint="eastAsia"/>
        </w:rPr>
        <w:t>ư</w:t>
      </w:r>
      <w:r w:rsidRPr="00885D7E">
        <w:t>ời khiếu nại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43</w:t>
      </w:r>
      <w:r w:rsidR="00543D24">
        <w:rPr>
          <w:bCs/>
        </w:rPr>
        <w:t>7</w:t>
      </w:r>
      <w:r w:rsidRPr="00885D7E">
        <w:rPr>
          <w:bCs/>
        </w:rPr>
        <w:t>.</w:t>
      </w:r>
      <w:r w:rsidRPr="00885D7E">
        <w:t xml:space="preserve"> Quyền, nghĩa vụ của ng</w:t>
      </w:r>
      <w:r w:rsidRPr="00885D7E">
        <w:rPr>
          <w:rFonts w:hint="eastAsia"/>
        </w:rPr>
        <w:t>ư</w:t>
      </w:r>
      <w:r w:rsidRPr="00885D7E">
        <w:t>ời bị khiếu nại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43</w:t>
      </w:r>
      <w:r w:rsidR="00543D24">
        <w:rPr>
          <w:bCs/>
        </w:rPr>
        <w:t>8</w:t>
      </w:r>
      <w:r w:rsidRPr="00885D7E">
        <w:rPr>
          <w:bCs/>
        </w:rPr>
        <w:t>.</w:t>
      </w:r>
      <w:r w:rsidRPr="00885D7E">
        <w:t xml:space="preserve"> Thời hiệu khiếu nại</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43</w:t>
      </w:r>
      <w:r w:rsidR="00543D24">
        <w:rPr>
          <w:bCs/>
        </w:rPr>
        <w:t>9</w:t>
      </w:r>
      <w:r w:rsidRPr="00885D7E">
        <w:rPr>
          <w:bCs/>
        </w:rPr>
        <w:t>.</w:t>
      </w:r>
      <w:r w:rsidRPr="00885D7E">
        <w:t xml:space="preserve"> Thẩm quyền và thời hạn giải quyết khiếu nại </w:t>
      </w:r>
      <w:r w:rsidRPr="00885D7E">
        <w:rPr>
          <w:rFonts w:hint="eastAsia"/>
        </w:rPr>
        <w:t>đ</w:t>
      </w:r>
      <w:r w:rsidRPr="00885D7E">
        <w:t>ối với Kiểm sát viên, Phó Viện tr</w:t>
      </w:r>
      <w:r w:rsidRPr="00885D7E">
        <w:rPr>
          <w:rFonts w:hint="eastAsia"/>
        </w:rPr>
        <w:t>ư</w:t>
      </w:r>
      <w:r w:rsidRPr="00885D7E">
        <w:t>ởng và Viện tr</w:t>
      </w:r>
      <w:r w:rsidRPr="00885D7E">
        <w:rPr>
          <w:rFonts w:hint="eastAsia"/>
        </w:rPr>
        <w:t>ư</w:t>
      </w:r>
      <w:r w:rsidRPr="00885D7E">
        <w:t>ởng Viện kiểm sát</w:t>
      </w:r>
    </w:p>
    <w:p w:rsidR="00885D7E" w:rsidRPr="00885D7E" w:rsidRDefault="00885D7E" w:rsidP="00885D7E">
      <w:pPr>
        <w:widowControl w:val="0"/>
        <w:spacing w:before="120" w:after="120"/>
        <w:ind w:firstLine="567"/>
        <w:jc w:val="both"/>
      </w:pPr>
      <w:r w:rsidRPr="00885D7E">
        <w:rPr>
          <w:rFonts w:hint="eastAsia"/>
          <w:bCs/>
        </w:rPr>
        <w:t>Đ</w:t>
      </w:r>
      <w:r w:rsidRPr="00885D7E">
        <w:rPr>
          <w:bCs/>
        </w:rPr>
        <w:t xml:space="preserve">iều </w:t>
      </w:r>
      <w:r w:rsidR="00BB4BC5" w:rsidRPr="00BB4BC5">
        <w:rPr>
          <w:bCs/>
        </w:rPr>
        <w:t>4</w:t>
      </w:r>
      <w:r w:rsidR="00543D24">
        <w:rPr>
          <w:bCs/>
        </w:rPr>
        <w:t>40</w:t>
      </w:r>
      <w:r w:rsidRPr="00885D7E">
        <w:rPr>
          <w:bCs/>
        </w:rPr>
        <w:t>.</w:t>
      </w:r>
      <w:r w:rsidRPr="00885D7E">
        <w:t xml:space="preserve"> Thẩm quyền và thời hạn giải quyết khiếu nại </w:t>
      </w:r>
      <w:r w:rsidRPr="00885D7E">
        <w:rPr>
          <w:rFonts w:hint="eastAsia"/>
        </w:rPr>
        <w:t>đ</w:t>
      </w:r>
      <w:r w:rsidRPr="00885D7E">
        <w:t>ối với Th</w:t>
      </w:r>
      <w:r w:rsidRPr="00885D7E">
        <w:rPr>
          <w:rFonts w:hint="eastAsia"/>
        </w:rPr>
        <w:t>ư</w:t>
      </w:r>
      <w:r w:rsidRPr="00885D7E">
        <w:t xml:space="preserve"> ký Tòa án, Hội thẩm nhân dân, Thẩm phán, Phó Chánh án và Chánh án Tòa án</w:t>
      </w:r>
    </w:p>
    <w:p w:rsidR="00885D7E" w:rsidRPr="001537E8" w:rsidRDefault="00885D7E" w:rsidP="00885D7E">
      <w:pPr>
        <w:widowControl w:val="0"/>
        <w:spacing w:before="120" w:after="120"/>
        <w:ind w:firstLine="567"/>
        <w:jc w:val="both"/>
        <w:outlineLvl w:val="0"/>
        <w:rPr>
          <w:spacing w:val="-4"/>
        </w:rPr>
      </w:pPr>
      <w:r w:rsidRPr="001537E8">
        <w:rPr>
          <w:rFonts w:hint="eastAsia"/>
          <w:bCs/>
          <w:spacing w:val="-4"/>
        </w:rPr>
        <w:t>Đ</w:t>
      </w:r>
      <w:r w:rsidRPr="001537E8">
        <w:rPr>
          <w:bCs/>
          <w:spacing w:val="-4"/>
        </w:rPr>
        <w:t xml:space="preserve">iều </w:t>
      </w:r>
      <w:r w:rsidR="00BB4BC5" w:rsidRPr="001537E8">
        <w:rPr>
          <w:bCs/>
          <w:spacing w:val="-4"/>
        </w:rPr>
        <w:t>44</w:t>
      </w:r>
      <w:r w:rsidR="00543D24" w:rsidRPr="001537E8">
        <w:rPr>
          <w:bCs/>
          <w:spacing w:val="-4"/>
        </w:rPr>
        <w:t>1</w:t>
      </w:r>
      <w:r w:rsidRPr="001537E8">
        <w:rPr>
          <w:bCs/>
          <w:spacing w:val="-4"/>
        </w:rPr>
        <w:t>.</w:t>
      </w:r>
      <w:r w:rsidRPr="001537E8">
        <w:rPr>
          <w:spacing w:val="-4"/>
        </w:rPr>
        <w:t xml:space="preserve"> Thẩm quyền và thời hạn giải quyết khiếu nại </w:t>
      </w:r>
      <w:r w:rsidRPr="001537E8">
        <w:rPr>
          <w:rFonts w:hint="eastAsia"/>
          <w:spacing w:val="-4"/>
        </w:rPr>
        <w:t>đ</w:t>
      </w:r>
      <w:r w:rsidRPr="001537E8">
        <w:rPr>
          <w:spacing w:val="-4"/>
        </w:rPr>
        <w:t>ối với ng</w:t>
      </w:r>
      <w:r w:rsidRPr="001537E8">
        <w:rPr>
          <w:rFonts w:hint="eastAsia"/>
          <w:spacing w:val="-4"/>
        </w:rPr>
        <w:t>ư</w:t>
      </w:r>
      <w:r w:rsidRPr="001537E8">
        <w:rPr>
          <w:spacing w:val="-4"/>
        </w:rPr>
        <w:t xml:space="preserve">ời giám </w:t>
      </w:r>
      <w:r w:rsidRPr="001537E8">
        <w:rPr>
          <w:rFonts w:hint="eastAsia"/>
          <w:spacing w:val="-4"/>
        </w:rPr>
        <w:t>đ</w:t>
      </w:r>
      <w:r w:rsidRPr="001537E8">
        <w:rPr>
          <w:spacing w:val="-4"/>
        </w:rPr>
        <w:t>ịnh</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44</w:t>
      </w:r>
      <w:r w:rsidR="00543D24">
        <w:rPr>
          <w:bCs/>
        </w:rPr>
        <w:t>2</w:t>
      </w:r>
      <w:r w:rsidRPr="00885D7E">
        <w:rPr>
          <w:bCs/>
        </w:rPr>
        <w:t>.</w:t>
      </w:r>
      <w:r w:rsidRPr="00885D7E">
        <w:t xml:space="preserve"> Ng</w:t>
      </w:r>
      <w:r w:rsidRPr="00885D7E">
        <w:rPr>
          <w:rFonts w:hint="eastAsia"/>
        </w:rPr>
        <w:t>ư</w:t>
      </w:r>
      <w:r w:rsidRPr="00885D7E">
        <w:t>ời có quyền tố cáo</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 xml:space="preserve">iều </w:t>
      </w:r>
      <w:r w:rsidR="00BB4BC5" w:rsidRPr="00BB4BC5">
        <w:rPr>
          <w:bCs/>
        </w:rPr>
        <w:t>44</w:t>
      </w:r>
      <w:r w:rsidR="00543D24">
        <w:rPr>
          <w:bCs/>
        </w:rPr>
        <w:t>3</w:t>
      </w:r>
      <w:r w:rsidRPr="00885D7E">
        <w:rPr>
          <w:bCs/>
        </w:rPr>
        <w:t>.</w:t>
      </w:r>
      <w:r w:rsidRPr="00885D7E">
        <w:t xml:space="preserve"> Quyền, nghĩa vụ của ng</w:t>
      </w:r>
      <w:r w:rsidRPr="00885D7E">
        <w:rPr>
          <w:rFonts w:hint="eastAsia"/>
        </w:rPr>
        <w:t>ư</w:t>
      </w:r>
      <w:r w:rsidRPr="00885D7E">
        <w:t>ời tố cáo</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4</w:t>
      </w:r>
      <w:r w:rsidR="00543D24">
        <w:rPr>
          <w:bCs/>
        </w:rPr>
        <w:t>4</w:t>
      </w:r>
      <w:r w:rsidRPr="00885D7E">
        <w:rPr>
          <w:bCs/>
        </w:rPr>
        <w:t>.</w:t>
      </w:r>
      <w:r w:rsidRPr="00885D7E">
        <w:t xml:space="preserve"> Quyền, nghĩa vụ của ng</w:t>
      </w:r>
      <w:r w:rsidRPr="00885D7E">
        <w:rPr>
          <w:rFonts w:hint="eastAsia"/>
        </w:rPr>
        <w:t>ư</w:t>
      </w:r>
      <w:r w:rsidRPr="00885D7E">
        <w:t>ời bị tố cáo</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4</w:t>
      </w:r>
      <w:r w:rsidR="00543D24">
        <w:rPr>
          <w:bCs/>
        </w:rPr>
        <w:t>5</w:t>
      </w:r>
      <w:r w:rsidRPr="00885D7E">
        <w:rPr>
          <w:bCs/>
        </w:rPr>
        <w:t>.</w:t>
      </w:r>
      <w:r w:rsidRPr="00885D7E">
        <w:t xml:space="preserve"> Thẩm quyền và thời hạn giải quyết tố cáo</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4</w:t>
      </w:r>
      <w:r w:rsidR="00543D24">
        <w:rPr>
          <w:bCs/>
        </w:rPr>
        <w:t>6</w:t>
      </w:r>
      <w:r w:rsidRPr="00885D7E">
        <w:rPr>
          <w:bCs/>
        </w:rPr>
        <w:t>.</w:t>
      </w:r>
      <w:r w:rsidRPr="00885D7E">
        <w:t xml:space="preserve"> Thủ tục giải quyết khiếu nại, tố cáo</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4</w:t>
      </w:r>
      <w:r w:rsidR="00543D24">
        <w:rPr>
          <w:bCs/>
        </w:rPr>
        <w:t>7</w:t>
      </w:r>
      <w:r w:rsidRPr="00885D7E">
        <w:rPr>
          <w:bCs/>
        </w:rPr>
        <w:t>.</w:t>
      </w:r>
      <w:r w:rsidRPr="00885D7E">
        <w:t xml:space="preserve"> Trách nhiệm của ng</w:t>
      </w:r>
      <w:r w:rsidRPr="00885D7E">
        <w:rPr>
          <w:rFonts w:hint="eastAsia"/>
        </w:rPr>
        <w:t>ư</w:t>
      </w:r>
      <w:r w:rsidRPr="00885D7E">
        <w:t>ời có thẩm quyền giải quyết khiếu nại, tố cáo</w:t>
      </w:r>
    </w:p>
    <w:p w:rsidR="00885D7E" w:rsidRDefault="00885D7E" w:rsidP="00885D7E">
      <w:pPr>
        <w:widowControl w:val="0"/>
        <w:spacing w:before="120" w:after="120"/>
        <w:ind w:firstLine="567"/>
        <w:jc w:val="both"/>
      </w:pPr>
      <w:r w:rsidRPr="00885D7E">
        <w:rPr>
          <w:rFonts w:hint="eastAsia"/>
          <w:bCs/>
        </w:rPr>
        <w:t>Đ</w:t>
      </w:r>
      <w:r w:rsidRPr="00885D7E">
        <w:rPr>
          <w:bCs/>
        </w:rPr>
        <w:t>iều 44</w:t>
      </w:r>
      <w:r w:rsidR="00543D24">
        <w:rPr>
          <w:bCs/>
        </w:rPr>
        <w:t>8</w:t>
      </w:r>
      <w:r w:rsidRPr="00885D7E">
        <w:rPr>
          <w:bCs/>
        </w:rPr>
        <w:t>.</w:t>
      </w:r>
      <w:r w:rsidRPr="00885D7E">
        <w:t xml:space="preserve"> Kiểm sát việc tuân theo pháp luật trong việc giải quyết khiếu nại, tố cáo trong tố tụng dân sự</w:t>
      </w:r>
    </w:p>
    <w:p w:rsidR="00F00CC7" w:rsidRPr="00BB4BC5" w:rsidRDefault="00F00CC7" w:rsidP="00B61A32">
      <w:pPr>
        <w:widowControl w:val="0"/>
        <w:spacing w:before="120" w:after="120"/>
        <w:ind w:firstLine="567"/>
        <w:jc w:val="both"/>
      </w:pPr>
    </w:p>
    <w:p w:rsidR="00885D7E" w:rsidRPr="00885D7E" w:rsidRDefault="00885D7E" w:rsidP="00885D7E">
      <w:pPr>
        <w:widowControl w:val="0"/>
        <w:ind w:firstLine="567"/>
        <w:jc w:val="center"/>
        <w:rPr>
          <w:b/>
          <w:bCs/>
        </w:rPr>
      </w:pPr>
      <w:r w:rsidRPr="00885D7E">
        <w:rPr>
          <w:b/>
          <w:bCs/>
        </w:rPr>
        <w:lastRenderedPageBreak/>
        <w:t xml:space="preserve">PHẦN THỨ </w:t>
      </w:r>
      <w:r w:rsidR="00BB4BC5" w:rsidRPr="00F00CC7">
        <w:rPr>
          <w:b/>
          <w:bCs/>
        </w:rPr>
        <w:t>MƯỜI</w:t>
      </w:r>
      <w:r w:rsidRPr="00885D7E">
        <w:rPr>
          <w:b/>
          <w:bCs/>
        </w:rPr>
        <w:br/>
        <w:t>THỦ TỤC GIẢI QUYẾT CÁC VỤ VIỆC DÂN SỰ CÓ YẾU TỐ N</w:t>
      </w:r>
      <w:r w:rsidRPr="00885D7E">
        <w:rPr>
          <w:rFonts w:hint="eastAsia"/>
          <w:b/>
          <w:bCs/>
        </w:rPr>
        <w:t>Ư</w:t>
      </w:r>
      <w:r w:rsidRPr="00885D7E">
        <w:rPr>
          <w:b/>
          <w:bCs/>
        </w:rPr>
        <w:t>ỚC NGOÀI VÀ T</w:t>
      </w:r>
      <w:r w:rsidRPr="00885D7E">
        <w:rPr>
          <w:rFonts w:hint="eastAsia"/>
          <w:b/>
          <w:bCs/>
        </w:rPr>
        <w:t>ƯƠ</w:t>
      </w:r>
      <w:r w:rsidRPr="00885D7E">
        <w:rPr>
          <w:b/>
          <w:bCs/>
        </w:rPr>
        <w:t>NG TRỢ T</w:t>
      </w:r>
      <w:r w:rsidRPr="00885D7E">
        <w:rPr>
          <w:rFonts w:hint="eastAsia"/>
          <w:b/>
          <w:bCs/>
        </w:rPr>
        <w:t>Ư</w:t>
      </w:r>
      <w:r w:rsidRPr="00885D7E">
        <w:rPr>
          <w:b/>
          <w:bCs/>
        </w:rPr>
        <w:t xml:space="preserve"> PHÁP TRONG TỐ TỤNG DÂN SỰ</w:t>
      </w:r>
    </w:p>
    <w:p w:rsidR="00293149" w:rsidRDefault="00293149" w:rsidP="00885D7E">
      <w:pPr>
        <w:widowControl w:val="0"/>
        <w:ind w:firstLine="567"/>
        <w:jc w:val="center"/>
        <w:rPr>
          <w:b/>
          <w:bCs/>
        </w:rPr>
      </w:pPr>
    </w:p>
    <w:p w:rsidR="00885D7E" w:rsidRPr="00885D7E" w:rsidRDefault="00885D7E" w:rsidP="00885D7E">
      <w:pPr>
        <w:widowControl w:val="0"/>
        <w:ind w:firstLine="567"/>
        <w:jc w:val="center"/>
        <w:rPr>
          <w:b/>
          <w:bCs/>
        </w:rPr>
      </w:pPr>
      <w:r w:rsidRPr="00885D7E">
        <w:rPr>
          <w:b/>
          <w:bCs/>
        </w:rPr>
        <w:t>CH</w:t>
      </w:r>
      <w:r w:rsidRPr="00885D7E">
        <w:rPr>
          <w:rFonts w:hint="eastAsia"/>
          <w:b/>
          <w:bCs/>
        </w:rPr>
        <w:t>ƯƠ</w:t>
      </w:r>
      <w:r w:rsidRPr="00885D7E">
        <w:rPr>
          <w:b/>
          <w:bCs/>
        </w:rPr>
        <w:t>NG XXX</w:t>
      </w:r>
      <w:r w:rsidR="00BB4BC5" w:rsidRPr="00F00CC7">
        <w:rPr>
          <w:b/>
          <w:bCs/>
        </w:rPr>
        <w:t>VI</w:t>
      </w:r>
      <w:r w:rsidRPr="00885D7E">
        <w:rPr>
          <w:b/>
          <w:bCs/>
        </w:rPr>
        <w:br/>
        <w:t xml:space="preserve">QUY </w:t>
      </w:r>
      <w:r w:rsidRPr="00885D7E">
        <w:rPr>
          <w:rFonts w:hint="eastAsia"/>
          <w:b/>
          <w:bCs/>
        </w:rPr>
        <w:t>Đ</w:t>
      </w:r>
      <w:r w:rsidRPr="00885D7E">
        <w:rPr>
          <w:b/>
          <w:bCs/>
        </w:rPr>
        <w:t xml:space="preserve">ỊNH CHUNG VỀ THỦ TỤC GIẢI QUYẾT CÁC VỤ VIỆC </w:t>
      </w:r>
      <w:r w:rsidRPr="00885D7E">
        <w:rPr>
          <w:b/>
          <w:bCs/>
        </w:rPr>
        <w:br/>
        <w:t>DÂN SỰ CÓ YẾU TỐ N</w:t>
      </w:r>
      <w:r w:rsidRPr="00885D7E">
        <w:rPr>
          <w:rFonts w:hint="eastAsia"/>
          <w:b/>
          <w:bCs/>
        </w:rPr>
        <w:t>Ư</w:t>
      </w:r>
      <w:r w:rsidRPr="00885D7E">
        <w:rPr>
          <w:b/>
          <w:bCs/>
        </w:rPr>
        <w:t>ỚC NGOÀI</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4</w:t>
      </w:r>
      <w:r w:rsidR="00543D24">
        <w:rPr>
          <w:bCs/>
        </w:rPr>
        <w:t>9</w:t>
      </w:r>
      <w:r w:rsidRPr="00885D7E">
        <w:rPr>
          <w:bCs/>
        </w:rPr>
        <w:t>.</w:t>
      </w:r>
      <w:r w:rsidRPr="00885D7E">
        <w:t xml:space="preserve"> Nguyên tắc áp dụng</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543D24">
        <w:rPr>
          <w:bCs/>
        </w:rPr>
        <w:t>50</w:t>
      </w:r>
      <w:r w:rsidRPr="00885D7E">
        <w:rPr>
          <w:bCs/>
        </w:rPr>
        <w:t>.</w:t>
      </w:r>
      <w:r w:rsidRPr="00885D7E">
        <w:t xml:space="preserve"> Quyền, nghĩa vụ tố tụng của cá nhân, c</w:t>
      </w:r>
      <w:r w:rsidRPr="00885D7E">
        <w:rPr>
          <w:rFonts w:hint="eastAsia"/>
        </w:rPr>
        <w:t>ơ</w:t>
      </w:r>
      <w:r w:rsidRPr="00885D7E">
        <w:t xml:space="preserve"> quan, tổ chức n</w:t>
      </w:r>
      <w:r w:rsidRPr="00885D7E">
        <w:rPr>
          <w:rFonts w:hint="eastAsia"/>
        </w:rPr>
        <w:t>ư</w:t>
      </w:r>
      <w:r w:rsidRPr="00885D7E">
        <w:t>ớc ngoài</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4</w:t>
      </w:r>
      <w:r w:rsidR="00BB4BC5" w:rsidRPr="00BB4BC5">
        <w:rPr>
          <w:bCs/>
        </w:rPr>
        <w:t>5</w:t>
      </w:r>
      <w:r w:rsidR="00543D24">
        <w:rPr>
          <w:bCs/>
        </w:rPr>
        <w:t>1</w:t>
      </w:r>
      <w:r w:rsidRPr="00885D7E">
        <w:rPr>
          <w:bCs/>
        </w:rPr>
        <w:t>.</w:t>
      </w:r>
      <w:r w:rsidRPr="00885D7E">
        <w:t xml:space="preserve"> N</w:t>
      </w:r>
      <w:r w:rsidRPr="00885D7E">
        <w:rPr>
          <w:rFonts w:hint="eastAsia"/>
        </w:rPr>
        <w:t>ă</w:t>
      </w:r>
      <w:r w:rsidRPr="00885D7E">
        <w:t>ng lực pháp luật tố tụng dân sự và n</w:t>
      </w:r>
      <w:r w:rsidRPr="00885D7E">
        <w:rPr>
          <w:rFonts w:hint="eastAsia"/>
        </w:rPr>
        <w:t>ă</w:t>
      </w:r>
      <w:r w:rsidRPr="00885D7E">
        <w:t>ng lực hành vi tố tụng dân sự của công dân n</w:t>
      </w:r>
      <w:r w:rsidRPr="00885D7E">
        <w:rPr>
          <w:rFonts w:hint="eastAsia"/>
        </w:rPr>
        <w:t>ư</w:t>
      </w:r>
      <w:r w:rsidRPr="00885D7E">
        <w:t>ớc ngoài, ng</w:t>
      </w:r>
      <w:r w:rsidRPr="00885D7E">
        <w:rPr>
          <w:rFonts w:hint="eastAsia"/>
        </w:rPr>
        <w:t>ư</w:t>
      </w:r>
      <w:r w:rsidRPr="00885D7E">
        <w:t>ời không quốc tịch</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4</w:t>
      </w:r>
      <w:r w:rsidR="00BB4BC5" w:rsidRPr="00BB4BC5">
        <w:rPr>
          <w:bCs/>
        </w:rPr>
        <w:t>5</w:t>
      </w:r>
      <w:r w:rsidR="00543D24">
        <w:rPr>
          <w:bCs/>
        </w:rPr>
        <w:t>2</w:t>
      </w:r>
      <w:r w:rsidRPr="00885D7E">
        <w:rPr>
          <w:bCs/>
        </w:rPr>
        <w:t>.</w:t>
      </w:r>
      <w:r w:rsidRPr="00885D7E">
        <w:t xml:space="preserve"> N</w:t>
      </w:r>
      <w:r w:rsidRPr="00885D7E">
        <w:rPr>
          <w:rFonts w:hint="eastAsia"/>
        </w:rPr>
        <w:t>ă</w:t>
      </w:r>
      <w:r w:rsidRPr="00885D7E">
        <w:t>ng lực pháp luật tố tụng dân sự của c</w:t>
      </w:r>
      <w:r w:rsidRPr="00885D7E">
        <w:rPr>
          <w:rFonts w:hint="eastAsia"/>
        </w:rPr>
        <w:t>ơ</w:t>
      </w:r>
      <w:r w:rsidRPr="00885D7E">
        <w:t xml:space="preserve"> quan, tổ chức n</w:t>
      </w:r>
      <w:r w:rsidRPr="00885D7E">
        <w:rPr>
          <w:rFonts w:hint="eastAsia"/>
        </w:rPr>
        <w:t>ư</w:t>
      </w:r>
      <w:r w:rsidRPr="00885D7E">
        <w:t>ớc ngoài, tổ chức quốc tế trong tố tụng dân sự</w:t>
      </w:r>
    </w:p>
    <w:p w:rsidR="00885D7E" w:rsidRDefault="00885D7E" w:rsidP="00885D7E">
      <w:pPr>
        <w:widowControl w:val="0"/>
        <w:spacing w:before="120" w:after="120"/>
        <w:ind w:firstLine="567"/>
        <w:jc w:val="both"/>
      </w:pPr>
      <w:r w:rsidRPr="00885D7E">
        <w:rPr>
          <w:rFonts w:hint="eastAsia"/>
          <w:bCs/>
        </w:rPr>
        <w:t>Đ</w:t>
      </w:r>
      <w:r w:rsidRPr="00885D7E">
        <w:rPr>
          <w:bCs/>
        </w:rPr>
        <w:t>iều 4</w:t>
      </w:r>
      <w:r w:rsidR="00BB4BC5" w:rsidRPr="00BB4BC5">
        <w:rPr>
          <w:bCs/>
        </w:rPr>
        <w:t>5</w:t>
      </w:r>
      <w:r w:rsidR="00543D24">
        <w:rPr>
          <w:bCs/>
        </w:rPr>
        <w:t>3</w:t>
      </w:r>
      <w:r w:rsidRPr="00885D7E">
        <w:rPr>
          <w:bCs/>
        </w:rPr>
        <w:t>.</w:t>
      </w:r>
      <w:r w:rsidRPr="00885D7E">
        <w:t xml:space="preserve"> Bảo vệ quyền và lợi ích hợp pháp của </w:t>
      </w:r>
      <w:r w:rsidRPr="00885D7E">
        <w:rPr>
          <w:rFonts w:hint="eastAsia"/>
        </w:rPr>
        <w:t>đươ</w:t>
      </w:r>
      <w:r w:rsidRPr="00885D7E">
        <w:t>ng sự là cá nhân, c</w:t>
      </w:r>
      <w:r w:rsidRPr="00885D7E">
        <w:rPr>
          <w:rFonts w:hint="eastAsia"/>
        </w:rPr>
        <w:t>ơ</w:t>
      </w:r>
      <w:r w:rsidRPr="00885D7E">
        <w:t xml:space="preserve"> quan, tổ chức n</w:t>
      </w:r>
      <w:r w:rsidRPr="00885D7E">
        <w:rPr>
          <w:rFonts w:hint="eastAsia"/>
        </w:rPr>
        <w:t>ư</w:t>
      </w:r>
      <w:r w:rsidRPr="00885D7E">
        <w:t>ớc ngoài</w:t>
      </w:r>
    </w:p>
    <w:p w:rsidR="00F00CC7" w:rsidRPr="00BB4BC5" w:rsidRDefault="00F00CC7" w:rsidP="00B61A32">
      <w:pPr>
        <w:widowControl w:val="0"/>
        <w:spacing w:before="120" w:after="120"/>
        <w:ind w:firstLine="567"/>
        <w:jc w:val="both"/>
      </w:pPr>
    </w:p>
    <w:p w:rsidR="00885D7E" w:rsidRPr="00885D7E" w:rsidRDefault="00885D7E" w:rsidP="00885D7E">
      <w:pPr>
        <w:widowControl w:val="0"/>
        <w:spacing w:before="120" w:after="120"/>
        <w:ind w:firstLine="567"/>
        <w:jc w:val="center"/>
        <w:rPr>
          <w:b/>
          <w:bCs/>
        </w:rPr>
      </w:pPr>
      <w:r w:rsidRPr="00885D7E">
        <w:rPr>
          <w:b/>
          <w:bCs/>
        </w:rPr>
        <w:t>CH</w:t>
      </w:r>
      <w:r w:rsidRPr="00885D7E">
        <w:rPr>
          <w:rFonts w:hint="eastAsia"/>
          <w:b/>
          <w:bCs/>
        </w:rPr>
        <w:t>ƯƠ</w:t>
      </w:r>
      <w:r w:rsidRPr="00885D7E">
        <w:rPr>
          <w:b/>
          <w:bCs/>
        </w:rPr>
        <w:t>NG XXX</w:t>
      </w:r>
      <w:r w:rsidR="0056743F">
        <w:rPr>
          <w:b/>
          <w:bCs/>
        </w:rPr>
        <w:t>VII</w:t>
      </w:r>
      <w:r w:rsidRPr="00885D7E">
        <w:rPr>
          <w:b/>
          <w:bCs/>
        </w:rPr>
        <w:br/>
        <w:t xml:space="preserve">THẨM QUYỀN CỦA TÒA ÁN VIỆT NAM GIẢI QUYẾT CÁC </w:t>
      </w:r>
      <w:r w:rsidRPr="00885D7E">
        <w:rPr>
          <w:b/>
          <w:bCs/>
        </w:rPr>
        <w:br/>
        <w:t>VỤ VIỆC DÂN SỰ CÓ YẾU TỐ N</w:t>
      </w:r>
      <w:r w:rsidRPr="00885D7E">
        <w:rPr>
          <w:rFonts w:hint="eastAsia"/>
          <w:b/>
          <w:bCs/>
        </w:rPr>
        <w:t>Ư</w:t>
      </w:r>
      <w:r w:rsidRPr="00885D7E">
        <w:rPr>
          <w:b/>
          <w:bCs/>
        </w:rPr>
        <w:t>ỚC NGOÀI</w:t>
      </w:r>
    </w:p>
    <w:p w:rsidR="00885D7E" w:rsidRPr="00885D7E" w:rsidRDefault="00885D7E" w:rsidP="00885D7E">
      <w:pPr>
        <w:widowControl w:val="0"/>
        <w:spacing w:before="120" w:after="120"/>
        <w:ind w:firstLine="567"/>
        <w:jc w:val="both"/>
        <w:rPr>
          <w:b/>
          <w:i/>
        </w:rPr>
      </w:pPr>
      <w:r w:rsidRPr="00885D7E">
        <w:rPr>
          <w:rFonts w:hint="eastAsia"/>
          <w:bCs/>
        </w:rPr>
        <w:t>Đ</w:t>
      </w:r>
      <w:r w:rsidRPr="00885D7E">
        <w:rPr>
          <w:bCs/>
        </w:rPr>
        <w:t>iều 4</w:t>
      </w:r>
      <w:r w:rsidR="00BB4BC5" w:rsidRPr="00BB4BC5">
        <w:rPr>
          <w:bCs/>
        </w:rPr>
        <w:t>5</w:t>
      </w:r>
      <w:r w:rsidR="00543D24">
        <w:rPr>
          <w:bCs/>
        </w:rPr>
        <w:t>4</w:t>
      </w:r>
      <w:r w:rsidRPr="00885D7E">
        <w:rPr>
          <w:bCs/>
        </w:rPr>
        <w:t>.</w:t>
      </w:r>
      <w:r w:rsidRPr="00885D7E">
        <w:t xml:space="preserve"> </w:t>
      </w:r>
      <w:r w:rsidRPr="00885D7E">
        <w:rPr>
          <w:b/>
          <w:i/>
        </w:rPr>
        <w:t xml:space="preserve">Quy </w:t>
      </w:r>
      <w:r w:rsidRPr="00885D7E">
        <w:rPr>
          <w:rFonts w:hint="eastAsia"/>
          <w:b/>
          <w:i/>
        </w:rPr>
        <w:t>đ</w:t>
      </w:r>
      <w:r w:rsidRPr="00885D7E">
        <w:rPr>
          <w:b/>
          <w:i/>
        </w:rPr>
        <w:t>ịnh chung về thẩm quyền của Tòa án Việt Nam giải quyết các vụ việc dân sự có yếu tố n</w:t>
      </w:r>
      <w:r w:rsidRPr="00885D7E">
        <w:rPr>
          <w:rFonts w:hint="eastAsia"/>
          <w:b/>
          <w:i/>
        </w:rPr>
        <w:t>ư</w:t>
      </w:r>
      <w:r w:rsidRPr="00885D7E">
        <w:rPr>
          <w:b/>
          <w:i/>
        </w:rPr>
        <w:t xml:space="preserve">ớc ngoài </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5</w:t>
      </w:r>
      <w:r w:rsidR="00543D24">
        <w:rPr>
          <w:bCs/>
        </w:rPr>
        <w:t>5</w:t>
      </w:r>
      <w:r w:rsidRPr="00885D7E">
        <w:rPr>
          <w:bCs/>
        </w:rPr>
        <w:t>.</w:t>
      </w:r>
      <w:r w:rsidRPr="00885D7E">
        <w:t xml:space="preserve"> Thẩm quyền riêng biệt của Tòa án Việt Nam</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5</w:t>
      </w:r>
      <w:r w:rsidR="00543D24">
        <w:rPr>
          <w:bCs/>
        </w:rPr>
        <w:t>6</w:t>
      </w:r>
      <w:r w:rsidRPr="00885D7E">
        <w:rPr>
          <w:bCs/>
        </w:rPr>
        <w:t>.</w:t>
      </w:r>
      <w:r w:rsidRPr="00885D7E">
        <w:t xml:space="preserve"> Không thay </w:t>
      </w:r>
      <w:r w:rsidRPr="00885D7E">
        <w:rPr>
          <w:rFonts w:hint="eastAsia"/>
        </w:rPr>
        <w:t>đ</w:t>
      </w:r>
      <w:r w:rsidRPr="00885D7E">
        <w:t>ổi thẩm quyền giải quyết của Tòa án</w:t>
      </w:r>
    </w:p>
    <w:p w:rsidR="00885D7E" w:rsidRDefault="00885D7E" w:rsidP="00885D7E">
      <w:pPr>
        <w:widowControl w:val="0"/>
        <w:spacing w:before="120" w:after="120"/>
        <w:ind w:firstLine="567"/>
        <w:jc w:val="both"/>
      </w:pPr>
      <w:r w:rsidRPr="00885D7E">
        <w:rPr>
          <w:rFonts w:hint="eastAsia"/>
          <w:bCs/>
        </w:rPr>
        <w:t>Đ</w:t>
      </w:r>
      <w:r w:rsidRPr="00885D7E">
        <w:rPr>
          <w:bCs/>
        </w:rPr>
        <w:t>iều 4</w:t>
      </w:r>
      <w:r w:rsidR="00BB4BC5" w:rsidRPr="00BB4BC5">
        <w:rPr>
          <w:bCs/>
        </w:rPr>
        <w:t>5</w:t>
      </w:r>
      <w:r w:rsidR="00543D24">
        <w:rPr>
          <w:bCs/>
        </w:rPr>
        <w:t>7</w:t>
      </w:r>
      <w:r w:rsidRPr="00885D7E">
        <w:rPr>
          <w:bCs/>
        </w:rPr>
        <w:t>.</w:t>
      </w:r>
      <w:r w:rsidRPr="00885D7E">
        <w:t xml:space="preserve"> Trả lại </w:t>
      </w:r>
      <w:r w:rsidRPr="00885D7E">
        <w:rPr>
          <w:rFonts w:hint="eastAsia"/>
        </w:rPr>
        <w:t>đơ</w:t>
      </w:r>
      <w:r w:rsidRPr="00885D7E">
        <w:t xml:space="preserve">n khởi kiện, </w:t>
      </w:r>
      <w:r w:rsidRPr="00885D7E">
        <w:rPr>
          <w:rFonts w:hint="eastAsia"/>
        </w:rPr>
        <w:t>đơ</w:t>
      </w:r>
      <w:r w:rsidRPr="00885D7E">
        <w:t xml:space="preserve">n yêu cầu hoặc </w:t>
      </w:r>
      <w:r w:rsidRPr="00885D7E">
        <w:rPr>
          <w:rFonts w:hint="eastAsia"/>
        </w:rPr>
        <w:t>đì</w:t>
      </w:r>
      <w:r w:rsidRPr="00885D7E">
        <w:t>nh chỉ giải quyết vụ việc dân sự trong tr</w:t>
      </w:r>
      <w:r w:rsidRPr="00885D7E">
        <w:rPr>
          <w:rFonts w:hint="eastAsia"/>
        </w:rPr>
        <w:t>ư</w:t>
      </w:r>
      <w:r w:rsidRPr="00885D7E">
        <w:t xml:space="preserve">ờng hợp </w:t>
      </w:r>
      <w:r w:rsidRPr="00885D7E">
        <w:rPr>
          <w:rFonts w:hint="eastAsia"/>
        </w:rPr>
        <w:t>đã</w:t>
      </w:r>
      <w:r w:rsidRPr="00885D7E">
        <w:t xml:space="preserve"> có Tòa án n</w:t>
      </w:r>
      <w:r w:rsidRPr="00885D7E">
        <w:rPr>
          <w:rFonts w:hint="eastAsia"/>
        </w:rPr>
        <w:t>ư</w:t>
      </w:r>
      <w:r w:rsidRPr="00885D7E">
        <w:t>ớc ngoài giải quyết</w:t>
      </w:r>
    </w:p>
    <w:p w:rsidR="00F00CC7" w:rsidRPr="00BB4BC5" w:rsidRDefault="00F00CC7" w:rsidP="00B61A32">
      <w:pPr>
        <w:widowControl w:val="0"/>
        <w:spacing w:before="120" w:after="120"/>
        <w:ind w:firstLine="567"/>
        <w:jc w:val="both"/>
      </w:pPr>
    </w:p>
    <w:p w:rsidR="00885D7E" w:rsidRPr="00885D7E" w:rsidRDefault="00885D7E" w:rsidP="00885D7E">
      <w:pPr>
        <w:widowControl w:val="0"/>
        <w:spacing w:before="120" w:after="120"/>
        <w:ind w:firstLine="567"/>
        <w:jc w:val="center"/>
        <w:rPr>
          <w:b/>
          <w:bCs/>
        </w:rPr>
      </w:pPr>
      <w:r w:rsidRPr="00885D7E">
        <w:rPr>
          <w:b/>
          <w:bCs/>
        </w:rPr>
        <w:t>CH</w:t>
      </w:r>
      <w:r w:rsidRPr="00885D7E">
        <w:rPr>
          <w:rFonts w:hint="eastAsia"/>
          <w:b/>
          <w:bCs/>
        </w:rPr>
        <w:t>ƯƠ</w:t>
      </w:r>
      <w:r w:rsidRPr="00885D7E">
        <w:rPr>
          <w:b/>
          <w:bCs/>
        </w:rPr>
        <w:t>NG XXX</w:t>
      </w:r>
      <w:r w:rsidR="00B708F8">
        <w:rPr>
          <w:b/>
          <w:bCs/>
        </w:rPr>
        <w:t>VII</w:t>
      </w:r>
      <w:r w:rsidR="0056743F">
        <w:rPr>
          <w:b/>
          <w:bCs/>
        </w:rPr>
        <w:t>I</w:t>
      </w:r>
      <w:r w:rsidRPr="00885D7E">
        <w:rPr>
          <w:b/>
          <w:bCs/>
        </w:rPr>
        <w:br/>
        <w:t>T</w:t>
      </w:r>
      <w:r w:rsidRPr="00885D7E">
        <w:rPr>
          <w:rFonts w:hint="eastAsia"/>
          <w:b/>
          <w:bCs/>
        </w:rPr>
        <w:t>ƯƠ</w:t>
      </w:r>
      <w:r w:rsidRPr="00885D7E">
        <w:rPr>
          <w:b/>
          <w:bCs/>
        </w:rPr>
        <w:t>NG TRỢ T</w:t>
      </w:r>
      <w:r w:rsidRPr="00885D7E">
        <w:rPr>
          <w:rFonts w:hint="eastAsia"/>
          <w:b/>
          <w:bCs/>
        </w:rPr>
        <w:t>Ư</w:t>
      </w:r>
      <w:r w:rsidRPr="00885D7E">
        <w:rPr>
          <w:b/>
          <w:bCs/>
        </w:rPr>
        <w:t xml:space="preserve"> PHÁP TRONG TỐ TỤNG DÂN SỰ</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5</w:t>
      </w:r>
      <w:r w:rsidR="00543D24">
        <w:rPr>
          <w:bCs/>
        </w:rPr>
        <w:t>8</w:t>
      </w:r>
      <w:r w:rsidRPr="00885D7E">
        <w:rPr>
          <w:bCs/>
        </w:rPr>
        <w:t>.</w:t>
      </w:r>
      <w:r w:rsidRPr="00885D7E">
        <w:t xml:space="preserve"> Nguyên tắc t</w:t>
      </w:r>
      <w:r w:rsidRPr="00885D7E">
        <w:rPr>
          <w:rFonts w:hint="eastAsia"/>
        </w:rPr>
        <w:t>ươ</w:t>
      </w:r>
      <w:r w:rsidRPr="00885D7E">
        <w:t>ng trợ t</w:t>
      </w:r>
      <w:r w:rsidRPr="00885D7E">
        <w:rPr>
          <w:rFonts w:hint="eastAsia"/>
        </w:rPr>
        <w:t>ư</w:t>
      </w:r>
      <w:r w:rsidRPr="00885D7E">
        <w:t xml:space="preserve"> pháp trong tố tụng dân sự</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5</w:t>
      </w:r>
      <w:r w:rsidR="00543D24">
        <w:rPr>
          <w:bCs/>
        </w:rPr>
        <w:t>9</w:t>
      </w:r>
      <w:r w:rsidRPr="00885D7E">
        <w:rPr>
          <w:bCs/>
        </w:rPr>
        <w:t>.</w:t>
      </w:r>
      <w:r w:rsidRPr="00885D7E">
        <w:t xml:space="preserve"> Thực hiện uỷ thác t</w:t>
      </w:r>
      <w:r w:rsidRPr="00885D7E">
        <w:rPr>
          <w:rFonts w:hint="eastAsia"/>
        </w:rPr>
        <w:t>ư</w:t>
      </w:r>
      <w:r w:rsidRPr="00885D7E">
        <w:t xml:space="preserve"> pháp</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543D24">
        <w:rPr>
          <w:bCs/>
        </w:rPr>
        <w:t>60</w:t>
      </w:r>
      <w:r w:rsidRPr="00885D7E">
        <w:rPr>
          <w:bCs/>
        </w:rPr>
        <w:t>.</w:t>
      </w:r>
      <w:r w:rsidRPr="00885D7E">
        <w:t xml:space="preserve"> Thủ tục thực hiện việc uỷ thác t</w:t>
      </w:r>
      <w:r w:rsidRPr="00885D7E">
        <w:rPr>
          <w:rFonts w:hint="eastAsia"/>
        </w:rPr>
        <w:t>ư</w:t>
      </w:r>
      <w:r w:rsidRPr="00885D7E">
        <w:t xml:space="preserve"> pháp</w:t>
      </w:r>
    </w:p>
    <w:p w:rsidR="00885D7E" w:rsidRPr="00885D7E" w:rsidRDefault="00885D7E" w:rsidP="00885D7E">
      <w:pPr>
        <w:widowControl w:val="0"/>
        <w:spacing w:before="120" w:after="120"/>
        <w:ind w:firstLine="567"/>
        <w:jc w:val="both"/>
        <w:outlineLvl w:val="0"/>
      </w:pPr>
      <w:r w:rsidRPr="00885D7E">
        <w:rPr>
          <w:rFonts w:hint="eastAsia"/>
          <w:bCs/>
        </w:rPr>
        <w:t>Đ</w:t>
      </w:r>
      <w:r w:rsidRPr="00885D7E">
        <w:rPr>
          <w:bCs/>
        </w:rPr>
        <w:t>iều 4</w:t>
      </w:r>
      <w:r w:rsidR="00BB4BC5" w:rsidRPr="00BB4BC5">
        <w:rPr>
          <w:bCs/>
        </w:rPr>
        <w:t>6</w:t>
      </w:r>
      <w:r w:rsidR="00543D24">
        <w:rPr>
          <w:bCs/>
        </w:rPr>
        <w:t>1</w:t>
      </w:r>
      <w:r w:rsidRPr="00885D7E">
        <w:rPr>
          <w:bCs/>
        </w:rPr>
        <w:t>.</w:t>
      </w:r>
      <w:r w:rsidRPr="00885D7E">
        <w:t xml:space="preserve"> V</w:t>
      </w:r>
      <w:r w:rsidRPr="00885D7E">
        <w:rPr>
          <w:rFonts w:hint="eastAsia"/>
        </w:rPr>
        <w:t>ă</w:t>
      </w:r>
      <w:r w:rsidRPr="00885D7E">
        <w:t>n bản uỷ thác t</w:t>
      </w:r>
      <w:r w:rsidRPr="00885D7E">
        <w:rPr>
          <w:rFonts w:hint="eastAsia"/>
        </w:rPr>
        <w:t>ư</w:t>
      </w:r>
      <w:r w:rsidRPr="00885D7E">
        <w:t xml:space="preserve"> pháp</w:t>
      </w:r>
    </w:p>
    <w:p w:rsidR="00885D7E" w:rsidRPr="00885D7E" w:rsidRDefault="00885D7E" w:rsidP="00885D7E">
      <w:pPr>
        <w:widowControl w:val="0"/>
        <w:spacing w:before="120" w:after="120"/>
        <w:ind w:firstLine="567"/>
        <w:jc w:val="both"/>
      </w:pPr>
      <w:r w:rsidRPr="00885D7E">
        <w:rPr>
          <w:rFonts w:hint="eastAsia"/>
          <w:bCs/>
        </w:rPr>
        <w:t>Đ</w:t>
      </w:r>
      <w:r w:rsidRPr="00885D7E">
        <w:rPr>
          <w:bCs/>
        </w:rPr>
        <w:t>iều 4</w:t>
      </w:r>
      <w:r w:rsidR="00BB4BC5" w:rsidRPr="00BB4BC5">
        <w:rPr>
          <w:bCs/>
        </w:rPr>
        <w:t>6</w:t>
      </w:r>
      <w:r w:rsidR="00543D24">
        <w:rPr>
          <w:bCs/>
        </w:rPr>
        <w:t>2</w:t>
      </w:r>
      <w:r w:rsidRPr="00885D7E">
        <w:rPr>
          <w:bCs/>
        </w:rPr>
        <w:t>.</w:t>
      </w:r>
      <w:r w:rsidRPr="00885D7E">
        <w:t xml:space="preserve"> Công nhận giấy tờ, tài liệu do c</w:t>
      </w:r>
      <w:r w:rsidRPr="00885D7E">
        <w:rPr>
          <w:rFonts w:hint="eastAsia"/>
        </w:rPr>
        <w:t>ơ</w:t>
      </w:r>
      <w:r w:rsidRPr="00885D7E">
        <w:t xml:space="preserve"> quan có thẩm quyền n</w:t>
      </w:r>
      <w:r w:rsidRPr="00885D7E">
        <w:rPr>
          <w:rFonts w:hint="eastAsia"/>
        </w:rPr>
        <w:t>ư</w:t>
      </w:r>
      <w:r w:rsidRPr="00885D7E">
        <w:t>ớc ngoài lập, cấp hoặc xác nhận</w:t>
      </w:r>
    </w:p>
    <w:p w:rsidR="00021E5D" w:rsidRPr="00BB4BC5" w:rsidRDefault="00021E5D" w:rsidP="00B61A32">
      <w:pPr>
        <w:widowControl w:val="0"/>
        <w:spacing w:before="120" w:after="120"/>
        <w:ind w:firstLine="567"/>
      </w:pPr>
    </w:p>
    <w:sectPr w:rsidR="00021E5D" w:rsidRPr="00BB4BC5" w:rsidSect="00AC4E78">
      <w:footerReference w:type="default" r:id="rId13"/>
      <w:pgSz w:w="11907" w:h="16840" w:code="9"/>
      <w:pgMar w:top="851" w:right="851" w:bottom="851" w:left="1701" w:header="340" w:footer="34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6C" w:rsidRDefault="000D536C" w:rsidP="00BB4BC5">
      <w:r>
        <w:separator/>
      </w:r>
    </w:p>
  </w:endnote>
  <w:endnote w:type="continuationSeparator" w:id="1">
    <w:p w:rsidR="000D536C" w:rsidRDefault="000D536C" w:rsidP="00BB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7D" w:rsidRDefault="009A2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367"/>
      <w:docPartObj>
        <w:docPartGallery w:val="Page Numbers (Bottom of Page)"/>
        <w:docPartUnique/>
      </w:docPartObj>
    </w:sdtPr>
    <w:sdtContent>
      <w:p w:rsidR="00AC4E78" w:rsidRDefault="00681BAD">
        <w:pPr>
          <w:pStyle w:val="Footer"/>
          <w:jc w:val="center"/>
        </w:pPr>
      </w:p>
    </w:sdtContent>
  </w:sdt>
  <w:p w:rsidR="00C13724" w:rsidRDefault="00C13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7D" w:rsidRDefault="009A2C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8" w:rsidRPr="009A2C7D" w:rsidRDefault="00681BAD">
    <w:pPr>
      <w:pStyle w:val="Footer"/>
      <w:jc w:val="center"/>
      <w:rPr>
        <w:sz w:val="24"/>
        <w:szCs w:val="24"/>
      </w:rPr>
    </w:pPr>
    <w:r w:rsidRPr="009A2C7D">
      <w:rPr>
        <w:sz w:val="24"/>
        <w:szCs w:val="24"/>
      </w:rPr>
      <w:fldChar w:fldCharType="begin"/>
    </w:r>
    <w:r w:rsidRPr="009A2C7D">
      <w:rPr>
        <w:sz w:val="24"/>
        <w:szCs w:val="24"/>
      </w:rPr>
      <w:instrText xml:space="preserve"> PAGE   \* MERGEFORMAT </w:instrText>
    </w:r>
    <w:r w:rsidRPr="009A2C7D">
      <w:rPr>
        <w:sz w:val="24"/>
        <w:szCs w:val="24"/>
      </w:rPr>
      <w:fldChar w:fldCharType="separate"/>
    </w:r>
    <w:r w:rsidR="009A2C7D">
      <w:rPr>
        <w:noProof/>
        <w:sz w:val="24"/>
        <w:szCs w:val="24"/>
      </w:rPr>
      <w:t>1</w:t>
    </w:r>
    <w:r w:rsidRPr="009A2C7D">
      <w:rPr>
        <w:sz w:val="24"/>
        <w:szCs w:val="24"/>
      </w:rPr>
      <w:fldChar w:fldCharType="end"/>
    </w:r>
  </w:p>
  <w:p w:rsidR="00AC4E78" w:rsidRDefault="00AC4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6C" w:rsidRDefault="000D536C" w:rsidP="00BB4BC5">
      <w:r>
        <w:separator/>
      </w:r>
    </w:p>
  </w:footnote>
  <w:footnote w:type="continuationSeparator" w:id="1">
    <w:p w:rsidR="000D536C" w:rsidRDefault="000D536C" w:rsidP="00BB4BC5">
      <w:r>
        <w:continuationSeparator/>
      </w:r>
    </w:p>
  </w:footnote>
  <w:footnote w:id="2">
    <w:p w:rsidR="00C13724" w:rsidRDefault="00C13724">
      <w:pPr>
        <w:pStyle w:val="FootnoteText"/>
      </w:pPr>
      <w:r>
        <w:rPr>
          <w:rStyle w:val="FootnoteReference"/>
        </w:rPr>
        <w:footnoteRef/>
      </w:r>
      <w:r>
        <w:t xml:space="preserve"> Những nội dung in </w:t>
      </w:r>
      <w:r>
        <w:rPr>
          <w:b/>
          <w:i/>
          <w:u w:val="single"/>
        </w:rPr>
        <w:t>đậ</w:t>
      </w:r>
      <w:r w:rsidRPr="001D16AB">
        <w:rPr>
          <w:b/>
          <w:i/>
          <w:u w:val="single"/>
        </w:rPr>
        <w:t>m, nghiêng</w:t>
      </w:r>
      <w:r>
        <w:t xml:space="preserve"> là những nội dung dự kiến được sửa đổi, bổ sung so với </w:t>
      </w:r>
      <w:r w:rsidRPr="001D16AB">
        <w:t xml:space="preserve">Bộ luật tố tụng dân sự năm 2004 số 24/2004/QH11 đã được Quốc hội nước Cộng hòa xã hội chủ nghĩa Việt Nam khóa XI, kỳ họp thứ 5 thông qua ngày 15 tháng 6 năm 2004; Luật sửa đổi, bổ sung một số điều của Bộ luật tố tụng dân sự năm 2011 số 65/2011/QH12 được Quốc hội nước Cộng hòa xã hội chủ nghĩa Việt Nam khóa XII, kỳ họp thứ 9 thông qua ngày 29 tháng 3 năm 2011. </w:t>
      </w:r>
      <w:r>
        <w:t xml:space="preserve">Những nội dung </w:t>
      </w:r>
      <w:r w:rsidRPr="001D16AB">
        <w:rPr>
          <w:strike/>
        </w:rPr>
        <w:t>gạch ngang</w:t>
      </w:r>
      <w:r>
        <w:rPr>
          <w:strike/>
        </w:rPr>
        <w:t xml:space="preserve"> </w:t>
      </w:r>
      <w:r>
        <w:t xml:space="preserve"> là những nội dung dự kiến bỏ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7D" w:rsidRDefault="009A2C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7D" w:rsidRDefault="009A2C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7D" w:rsidRDefault="009A2C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494B5F"/>
    <w:rsid w:val="00021A15"/>
    <w:rsid w:val="00021E5D"/>
    <w:rsid w:val="000668A2"/>
    <w:rsid w:val="000D536C"/>
    <w:rsid w:val="000E434D"/>
    <w:rsid w:val="000F0434"/>
    <w:rsid w:val="0013695E"/>
    <w:rsid w:val="001537E8"/>
    <w:rsid w:val="00196876"/>
    <w:rsid w:val="00237FFD"/>
    <w:rsid w:val="002458C6"/>
    <w:rsid w:val="00293149"/>
    <w:rsid w:val="003638A3"/>
    <w:rsid w:val="0037053C"/>
    <w:rsid w:val="00397929"/>
    <w:rsid w:val="003A753C"/>
    <w:rsid w:val="00414C93"/>
    <w:rsid w:val="00494B5F"/>
    <w:rsid w:val="00543D24"/>
    <w:rsid w:val="00554529"/>
    <w:rsid w:val="0056743F"/>
    <w:rsid w:val="005D24ED"/>
    <w:rsid w:val="005F2FD0"/>
    <w:rsid w:val="005F3FDF"/>
    <w:rsid w:val="00681BAD"/>
    <w:rsid w:val="006875CF"/>
    <w:rsid w:val="00773F00"/>
    <w:rsid w:val="007A2017"/>
    <w:rsid w:val="008010A8"/>
    <w:rsid w:val="00860CAE"/>
    <w:rsid w:val="00885D7E"/>
    <w:rsid w:val="008D403A"/>
    <w:rsid w:val="008F41FE"/>
    <w:rsid w:val="009111DF"/>
    <w:rsid w:val="00993E1F"/>
    <w:rsid w:val="009A2C7D"/>
    <w:rsid w:val="009A4CDD"/>
    <w:rsid w:val="009B3370"/>
    <w:rsid w:val="009D08A8"/>
    <w:rsid w:val="009F7A2B"/>
    <w:rsid w:val="00A31AD1"/>
    <w:rsid w:val="00A72D4D"/>
    <w:rsid w:val="00A82E76"/>
    <w:rsid w:val="00AC4E78"/>
    <w:rsid w:val="00AF4518"/>
    <w:rsid w:val="00B27716"/>
    <w:rsid w:val="00B61A32"/>
    <w:rsid w:val="00B708F8"/>
    <w:rsid w:val="00BA1DAE"/>
    <w:rsid w:val="00BB4BC5"/>
    <w:rsid w:val="00BC4FC9"/>
    <w:rsid w:val="00C13724"/>
    <w:rsid w:val="00C93AEB"/>
    <w:rsid w:val="00C96919"/>
    <w:rsid w:val="00CC0F7E"/>
    <w:rsid w:val="00CC539C"/>
    <w:rsid w:val="00CD2F71"/>
    <w:rsid w:val="00D61B2D"/>
    <w:rsid w:val="00E14A47"/>
    <w:rsid w:val="00E22C43"/>
    <w:rsid w:val="00E805BB"/>
    <w:rsid w:val="00EB05A1"/>
    <w:rsid w:val="00ED5555"/>
    <w:rsid w:val="00F00CC7"/>
    <w:rsid w:val="00F810D2"/>
    <w:rsid w:val="00FF3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5F"/>
    <w:rPr>
      <w:rFonts w:ascii="Tahoma" w:hAnsi="Tahoma" w:cs="Tahoma"/>
      <w:sz w:val="16"/>
      <w:szCs w:val="16"/>
    </w:rPr>
  </w:style>
  <w:style w:type="character" w:customStyle="1" w:styleId="BalloonTextChar">
    <w:name w:val="Balloon Text Char"/>
    <w:basedOn w:val="DefaultParagraphFont"/>
    <w:link w:val="BalloonText"/>
    <w:uiPriority w:val="99"/>
    <w:semiHidden/>
    <w:rsid w:val="00494B5F"/>
    <w:rPr>
      <w:rFonts w:ascii="Tahoma" w:eastAsia="Times New Roman" w:hAnsi="Tahoma" w:cs="Tahoma"/>
      <w:sz w:val="16"/>
      <w:szCs w:val="16"/>
    </w:rPr>
  </w:style>
  <w:style w:type="paragraph" w:styleId="NormalWeb">
    <w:name w:val="Normal (Web)"/>
    <w:basedOn w:val="Normal"/>
    <w:uiPriority w:val="99"/>
    <w:rsid w:val="00494B5F"/>
    <w:pPr>
      <w:spacing w:before="100" w:beforeAutospacing="1" w:after="100" w:afterAutospacing="1"/>
    </w:pPr>
    <w:rPr>
      <w:rFonts w:eastAsia="MS Mincho"/>
      <w:sz w:val="24"/>
      <w:szCs w:val="24"/>
    </w:rPr>
  </w:style>
  <w:style w:type="paragraph" w:customStyle="1" w:styleId="ndieund">
    <w:name w:val="ndieund"/>
    <w:basedOn w:val="Normal"/>
    <w:rsid w:val="00494B5F"/>
    <w:pPr>
      <w:spacing w:after="120"/>
      <w:ind w:left="-17" w:firstLine="720"/>
      <w:jc w:val="both"/>
    </w:pPr>
    <w:rPr>
      <w:rFonts w:ascii=".VnTime" w:eastAsia="MS Mincho" w:hAnsi=".VnTime"/>
      <w:szCs w:val="24"/>
    </w:rPr>
  </w:style>
  <w:style w:type="character" w:customStyle="1" w:styleId="normal-h1">
    <w:name w:val="normal-h1"/>
    <w:rsid w:val="00BB4BC5"/>
    <w:rPr>
      <w:rFonts w:ascii=".VnTime" w:hAnsi=".VnTime" w:hint="default"/>
      <w:color w:val="000000"/>
      <w:sz w:val="28"/>
      <w:szCs w:val="28"/>
    </w:rPr>
  </w:style>
  <w:style w:type="paragraph" w:styleId="Header">
    <w:name w:val="header"/>
    <w:basedOn w:val="Normal"/>
    <w:link w:val="HeaderChar"/>
    <w:uiPriority w:val="99"/>
    <w:semiHidden/>
    <w:unhideWhenUsed/>
    <w:rsid w:val="00BB4BC5"/>
    <w:pPr>
      <w:tabs>
        <w:tab w:val="center" w:pos="4680"/>
        <w:tab w:val="right" w:pos="9360"/>
      </w:tabs>
    </w:pPr>
  </w:style>
  <w:style w:type="character" w:customStyle="1" w:styleId="HeaderChar">
    <w:name w:val="Header Char"/>
    <w:basedOn w:val="DefaultParagraphFont"/>
    <w:link w:val="Header"/>
    <w:uiPriority w:val="99"/>
    <w:semiHidden/>
    <w:rsid w:val="00BB4BC5"/>
    <w:rPr>
      <w:rFonts w:eastAsia="Times New Roman" w:cs="Times New Roman"/>
      <w:szCs w:val="28"/>
    </w:rPr>
  </w:style>
  <w:style w:type="paragraph" w:styleId="Footer">
    <w:name w:val="footer"/>
    <w:basedOn w:val="Normal"/>
    <w:link w:val="FooterChar"/>
    <w:uiPriority w:val="99"/>
    <w:unhideWhenUsed/>
    <w:rsid w:val="00BB4BC5"/>
    <w:pPr>
      <w:tabs>
        <w:tab w:val="center" w:pos="4680"/>
        <w:tab w:val="right" w:pos="9360"/>
      </w:tabs>
    </w:pPr>
  </w:style>
  <w:style w:type="character" w:customStyle="1" w:styleId="FooterChar">
    <w:name w:val="Footer Char"/>
    <w:basedOn w:val="DefaultParagraphFont"/>
    <w:link w:val="Footer"/>
    <w:uiPriority w:val="99"/>
    <w:rsid w:val="00BB4BC5"/>
    <w:rPr>
      <w:rFonts w:eastAsia="Times New Roman" w:cs="Times New Roman"/>
      <w:szCs w:val="28"/>
    </w:rPr>
  </w:style>
  <w:style w:type="paragraph" w:styleId="FootnoteText">
    <w:name w:val="footnote text"/>
    <w:basedOn w:val="Normal"/>
    <w:link w:val="FootnoteTextChar"/>
    <w:uiPriority w:val="99"/>
    <w:semiHidden/>
    <w:unhideWhenUsed/>
    <w:rsid w:val="00CC0F7E"/>
    <w:rPr>
      <w:sz w:val="20"/>
      <w:szCs w:val="20"/>
    </w:rPr>
  </w:style>
  <w:style w:type="character" w:customStyle="1" w:styleId="FootnoteTextChar">
    <w:name w:val="Footnote Text Char"/>
    <w:basedOn w:val="DefaultParagraphFont"/>
    <w:link w:val="FootnoteText"/>
    <w:uiPriority w:val="99"/>
    <w:semiHidden/>
    <w:rsid w:val="00CC0F7E"/>
    <w:rPr>
      <w:rFonts w:eastAsia="Times New Roman" w:cs="Times New Roman"/>
      <w:sz w:val="20"/>
      <w:szCs w:val="20"/>
    </w:rPr>
  </w:style>
  <w:style w:type="character" w:styleId="FootnoteReference">
    <w:name w:val="footnote reference"/>
    <w:basedOn w:val="DefaultParagraphFont"/>
    <w:uiPriority w:val="99"/>
    <w:semiHidden/>
    <w:unhideWhenUsed/>
    <w:rsid w:val="00CC0F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21E1-BE42-42E5-9ED0-CBB0CDF1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2015-01-09T01:53:00Z</cp:lastPrinted>
  <dcterms:created xsi:type="dcterms:W3CDTF">2015-01-08T09:13:00Z</dcterms:created>
  <dcterms:modified xsi:type="dcterms:W3CDTF">2015-01-09T02:32:00Z</dcterms:modified>
</cp:coreProperties>
</file>